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AA802" w14:textId="77777777" w:rsidR="00BA4CCA" w:rsidRPr="008C5452" w:rsidRDefault="00B96720" w:rsidP="008C5452">
      <w:pPr>
        <w:spacing w:line="480" w:lineRule="auto"/>
        <w:jc w:val="center"/>
        <w:rPr>
          <w:rFonts w:ascii="Times New Roman" w:hAnsi="Times New Roman" w:cs="Times New Roman"/>
          <w:sz w:val="24"/>
          <w:szCs w:val="24"/>
        </w:rPr>
      </w:pPr>
    </w:p>
    <w:p w14:paraId="4B8C09DA" w14:textId="77777777" w:rsidR="00BA4CCA" w:rsidRPr="008C5452" w:rsidRDefault="00B96720" w:rsidP="008C5452">
      <w:pPr>
        <w:spacing w:line="480" w:lineRule="auto"/>
        <w:jc w:val="center"/>
        <w:rPr>
          <w:rFonts w:ascii="Times New Roman" w:hAnsi="Times New Roman" w:cs="Times New Roman"/>
          <w:sz w:val="24"/>
          <w:szCs w:val="24"/>
        </w:rPr>
      </w:pPr>
    </w:p>
    <w:p w14:paraId="5662C1B7" w14:textId="77777777" w:rsidR="00BA4CCA" w:rsidRPr="008C5452" w:rsidRDefault="00B96720" w:rsidP="008C5452">
      <w:pPr>
        <w:spacing w:line="480" w:lineRule="auto"/>
        <w:jc w:val="center"/>
        <w:rPr>
          <w:rFonts w:ascii="Times New Roman" w:hAnsi="Times New Roman" w:cs="Times New Roman"/>
          <w:sz w:val="24"/>
          <w:szCs w:val="24"/>
        </w:rPr>
      </w:pPr>
    </w:p>
    <w:p w14:paraId="25AE7B4C" w14:textId="77777777" w:rsidR="00BA4CCA" w:rsidRPr="008C5452" w:rsidRDefault="00B96720" w:rsidP="008C5452">
      <w:pPr>
        <w:spacing w:line="480" w:lineRule="auto"/>
        <w:jc w:val="center"/>
        <w:rPr>
          <w:rFonts w:ascii="Times New Roman" w:hAnsi="Times New Roman" w:cs="Times New Roman"/>
          <w:sz w:val="24"/>
          <w:szCs w:val="24"/>
        </w:rPr>
      </w:pPr>
    </w:p>
    <w:p w14:paraId="31BCE914" w14:textId="77777777" w:rsidR="00BA4CCA" w:rsidRPr="008C5452" w:rsidRDefault="00B96720" w:rsidP="008C5452">
      <w:pPr>
        <w:spacing w:line="480" w:lineRule="auto"/>
        <w:jc w:val="center"/>
        <w:rPr>
          <w:rFonts w:ascii="Times New Roman" w:hAnsi="Times New Roman" w:cs="Times New Roman"/>
          <w:sz w:val="24"/>
          <w:szCs w:val="24"/>
        </w:rPr>
      </w:pPr>
    </w:p>
    <w:p w14:paraId="37466F45" w14:textId="77777777" w:rsidR="00BA4CCA"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t>Recommendations for Angelo’s</w:t>
      </w:r>
      <w:r>
        <w:rPr>
          <w:rFonts w:ascii="Times New Roman" w:hAnsi="Times New Roman" w:cs="Times New Roman"/>
          <w:sz w:val="24"/>
          <w:szCs w:val="24"/>
        </w:rPr>
        <w:t xml:space="preserve"> Pizza</w:t>
      </w:r>
    </w:p>
    <w:p w14:paraId="24277D17" w14:textId="77777777" w:rsidR="00BA4CCA"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t>Student’</w:t>
      </w:r>
      <w:r>
        <w:rPr>
          <w:rFonts w:ascii="Times New Roman" w:hAnsi="Times New Roman" w:cs="Times New Roman"/>
          <w:sz w:val="24"/>
          <w:szCs w:val="24"/>
        </w:rPr>
        <w:t>s</w:t>
      </w:r>
      <w:r w:rsidRPr="008C5452">
        <w:rPr>
          <w:rFonts w:ascii="Times New Roman" w:hAnsi="Times New Roman" w:cs="Times New Roman"/>
          <w:sz w:val="24"/>
          <w:szCs w:val="24"/>
        </w:rPr>
        <w:t xml:space="preserve"> Name</w:t>
      </w:r>
    </w:p>
    <w:p w14:paraId="19F698B9" w14:textId="77777777" w:rsidR="00BA4CCA"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t>Institutional Affiliation</w:t>
      </w:r>
    </w:p>
    <w:p w14:paraId="244DC1FB" w14:textId="77777777" w:rsidR="00BA4CCA"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br w:type="page"/>
      </w:r>
    </w:p>
    <w:p w14:paraId="56178CAE" w14:textId="77777777" w:rsidR="00BA4CCA"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lastRenderedPageBreak/>
        <w:t>Recommendations for Angelo’s</w:t>
      </w:r>
    </w:p>
    <w:p w14:paraId="607CC886" w14:textId="77777777" w:rsidR="00693D21"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I </w:t>
      </w:r>
      <w:r w:rsidRPr="008C5452">
        <w:rPr>
          <w:rFonts w:ascii="Times New Roman" w:hAnsi="Times New Roman" w:cs="Times New Roman"/>
          <w:sz w:val="24"/>
          <w:szCs w:val="24"/>
        </w:rPr>
        <w:t>agree that if</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Angelo</w:t>
      </w:r>
      <w:r w:rsidRPr="008C5452">
        <w:rPr>
          <w:rFonts w:ascii="Times New Roman" w:hAnsi="Times New Roman" w:cs="Times New Roman"/>
          <w:sz w:val="24"/>
          <w:szCs w:val="24"/>
        </w:rPr>
        <w:t xml:space="preserve"> is to develop into a franchise, it will need to establish a functioning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A functioning human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is </w:t>
      </w:r>
      <w:r w:rsidRPr="008C5452">
        <w:rPr>
          <w:rFonts w:ascii="Times New Roman" w:hAnsi="Times New Roman" w:cs="Times New Roman"/>
          <w:sz w:val="24"/>
          <w:szCs w:val="24"/>
        </w:rPr>
        <w:t>very</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important</w:t>
      </w:r>
      <w:r w:rsidRPr="008C5452">
        <w:rPr>
          <w:rFonts w:ascii="Times New Roman" w:hAnsi="Times New Roman" w:cs="Times New Roman"/>
          <w:sz w:val="24"/>
          <w:szCs w:val="24"/>
        </w:rPr>
        <w:t xml:space="preserve"> as it plays a crucial role in determining the success of the business thr</w:t>
      </w:r>
      <w:bookmarkStart w:id="0" w:name="_GoBack"/>
      <w:bookmarkEnd w:id="0"/>
      <w:r w:rsidRPr="008C5452">
        <w:rPr>
          <w:rFonts w:ascii="Times New Roman" w:hAnsi="Times New Roman" w:cs="Times New Roman"/>
          <w:sz w:val="24"/>
          <w:szCs w:val="24"/>
        </w:rPr>
        <w:t xml:space="preserve">ough laying the </w:t>
      </w:r>
      <w:r w:rsidRPr="008C5452">
        <w:rPr>
          <w:rFonts w:ascii="Times New Roman" w:hAnsi="Times New Roman" w:cs="Times New Roman"/>
          <w:sz w:val="24"/>
          <w:szCs w:val="24"/>
        </w:rPr>
        <w:t>appropriate</w:t>
      </w:r>
      <w:r w:rsidRPr="008C5452">
        <w:rPr>
          <w:rFonts w:ascii="Times New Roman" w:hAnsi="Times New Roman" w:cs="Times New Roman"/>
          <w:sz w:val="24"/>
          <w:szCs w:val="24"/>
        </w:rPr>
        <w:t xml:space="preserve"> strategies. </w:t>
      </w:r>
      <w:r w:rsidRPr="008C5452">
        <w:rPr>
          <w:rFonts w:ascii="Times New Roman" w:hAnsi="Times New Roman" w:cs="Times New Roman"/>
          <w:sz w:val="24"/>
          <w:szCs w:val="24"/>
        </w:rPr>
        <w:t xml:space="preserve">According to </w:t>
      </w:r>
      <w:r w:rsidRPr="008C5452">
        <w:rPr>
          <w:rFonts w:ascii="Times New Roman" w:hAnsi="Times New Roman" w:cs="Times New Roman"/>
          <w:sz w:val="24"/>
          <w:szCs w:val="24"/>
          <w:shd w:val="clear" w:color="auto" w:fill="FFFFFF"/>
        </w:rPr>
        <w:t>Kellner (2017), t</w:t>
      </w:r>
      <w:r w:rsidRPr="008C5452">
        <w:rPr>
          <w:rFonts w:ascii="Times New Roman" w:hAnsi="Times New Roman" w:cs="Times New Roman"/>
          <w:sz w:val="24"/>
          <w:szCs w:val="24"/>
        </w:rPr>
        <w:t>he strategies laid out by the functioning</w:t>
      </w:r>
      <w:r w:rsidRPr="008C5452">
        <w:rPr>
          <w:rFonts w:ascii="Times New Roman" w:hAnsi="Times New Roman" w:cs="Times New Roman"/>
          <w:sz w:val="24"/>
          <w:szCs w:val="24"/>
        </w:rPr>
        <w:t xml:space="preserve">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departments helps the business to establish and understand the link between helping the team, individuals and </w:t>
      </w:r>
      <w:r w:rsidRPr="008C5452">
        <w:rPr>
          <w:rFonts w:ascii="Times New Roman" w:hAnsi="Times New Roman" w:cs="Times New Roman"/>
          <w:sz w:val="24"/>
          <w:szCs w:val="24"/>
        </w:rPr>
        <w:t>the</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departments to fuel</w:t>
      </w:r>
      <w:r w:rsidRPr="008C5452">
        <w:rPr>
          <w:rFonts w:ascii="Times New Roman" w:hAnsi="Times New Roman" w:cs="Times New Roman"/>
          <w:sz w:val="24"/>
          <w:szCs w:val="24"/>
        </w:rPr>
        <w:t xml:space="preserve"> the overall business to perform better. Thus, if </w:t>
      </w:r>
      <w:r w:rsidRPr="008C5452">
        <w:rPr>
          <w:rFonts w:ascii="Times New Roman" w:hAnsi="Times New Roman" w:cs="Times New Roman"/>
          <w:sz w:val="24"/>
          <w:szCs w:val="24"/>
        </w:rPr>
        <w:t>Angelo</w:t>
      </w:r>
      <w:r w:rsidRPr="008C5452">
        <w:rPr>
          <w:rFonts w:ascii="Times New Roman" w:hAnsi="Times New Roman" w:cs="Times New Roman"/>
          <w:sz w:val="24"/>
          <w:szCs w:val="24"/>
        </w:rPr>
        <w:t xml:space="preserve"> is to develop into a franchise, then</w:t>
      </w:r>
      <w:r w:rsidRPr="008C5452">
        <w:rPr>
          <w:rFonts w:ascii="Times New Roman" w:hAnsi="Times New Roman" w:cs="Times New Roman"/>
          <w:sz w:val="24"/>
          <w:szCs w:val="24"/>
        </w:rPr>
        <w:t xml:space="preserve"> it has no obligation than to </w:t>
      </w:r>
      <w:r w:rsidRPr="008C5452">
        <w:rPr>
          <w:rFonts w:ascii="Times New Roman" w:hAnsi="Times New Roman" w:cs="Times New Roman"/>
          <w:sz w:val="24"/>
          <w:szCs w:val="24"/>
        </w:rPr>
        <w:t>establish a functioning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for th</w:t>
      </w:r>
      <w:r w:rsidRPr="008C5452">
        <w:rPr>
          <w:rFonts w:ascii="Times New Roman" w:hAnsi="Times New Roman" w:cs="Times New Roman"/>
          <w:sz w:val="24"/>
          <w:szCs w:val="24"/>
        </w:rPr>
        <w:t xml:space="preserve">e better connection between </w:t>
      </w:r>
      <w:r w:rsidRPr="00540D23">
        <w:rPr>
          <w:rFonts w:ascii="Times New Roman" w:hAnsi="Times New Roman" w:cs="Times New Roman"/>
          <w:noProof/>
          <w:sz w:val="24"/>
          <w:szCs w:val="24"/>
        </w:rPr>
        <w:t>polic</w:t>
      </w:r>
      <w:r>
        <w:rPr>
          <w:rFonts w:ascii="Times New Roman" w:hAnsi="Times New Roman" w:cs="Times New Roman"/>
          <w:noProof/>
          <w:sz w:val="24"/>
          <w:szCs w:val="24"/>
        </w:rPr>
        <w:t>i</w:t>
      </w:r>
      <w:r w:rsidRPr="00540D23">
        <w:rPr>
          <w:rFonts w:ascii="Times New Roman" w:hAnsi="Times New Roman" w:cs="Times New Roman"/>
          <w:noProof/>
          <w:sz w:val="24"/>
          <w:szCs w:val="24"/>
        </w:rPr>
        <w:t>es</w:t>
      </w:r>
      <w:r w:rsidRPr="008C5452">
        <w:rPr>
          <w:rFonts w:ascii="Times New Roman" w:hAnsi="Times New Roman" w:cs="Times New Roman"/>
          <w:sz w:val="24"/>
          <w:szCs w:val="24"/>
        </w:rPr>
        <w:t xml:space="preserve">, services, </w:t>
      </w:r>
      <w:r w:rsidRPr="00540D23">
        <w:rPr>
          <w:rFonts w:ascii="Times New Roman" w:hAnsi="Times New Roman" w:cs="Times New Roman"/>
          <w:noProof/>
          <w:sz w:val="24"/>
          <w:szCs w:val="24"/>
        </w:rPr>
        <w:t>programs</w:t>
      </w:r>
      <w:r w:rsidRPr="008C5452">
        <w:rPr>
          <w:rFonts w:ascii="Times New Roman" w:hAnsi="Times New Roman" w:cs="Times New Roman"/>
          <w:sz w:val="24"/>
          <w:szCs w:val="24"/>
        </w:rPr>
        <w:t xml:space="preserve"> and procedures. </w:t>
      </w:r>
      <w:r>
        <w:rPr>
          <w:rFonts w:ascii="Times New Roman" w:hAnsi="Times New Roman" w:cs="Times New Roman"/>
          <w:sz w:val="24"/>
          <w:szCs w:val="24"/>
        </w:rPr>
        <w:t>On the other hand, f</w:t>
      </w:r>
      <w:r w:rsidRPr="008C5452">
        <w:rPr>
          <w:rFonts w:ascii="Times New Roman" w:hAnsi="Times New Roman" w:cs="Times New Roman"/>
          <w:sz w:val="24"/>
          <w:szCs w:val="24"/>
        </w:rPr>
        <w:t xml:space="preserve">or the </w:t>
      </w:r>
      <w:r w:rsidRPr="008C5452">
        <w:rPr>
          <w:rFonts w:ascii="Times New Roman" w:hAnsi="Times New Roman" w:cs="Times New Roman"/>
          <w:sz w:val="24"/>
          <w:szCs w:val="24"/>
        </w:rPr>
        <w:t>Angelo</w:t>
      </w:r>
      <w:r w:rsidRPr="008C5452">
        <w:rPr>
          <w:rFonts w:ascii="Times New Roman" w:hAnsi="Times New Roman" w:cs="Times New Roman"/>
          <w:sz w:val="24"/>
          <w:szCs w:val="24"/>
        </w:rPr>
        <w:t>’s P</w:t>
      </w:r>
      <w:r w:rsidRPr="008C5452">
        <w:rPr>
          <w:rFonts w:ascii="Times New Roman" w:hAnsi="Times New Roman" w:cs="Times New Roman"/>
          <w:sz w:val="24"/>
          <w:szCs w:val="24"/>
        </w:rPr>
        <w:t>izza business to prosper, the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must be active</w:t>
      </w:r>
      <w:r w:rsidRPr="008C5452">
        <w:rPr>
          <w:rFonts w:ascii="Times New Roman" w:hAnsi="Times New Roman" w:cs="Times New Roman"/>
          <w:sz w:val="24"/>
          <w:szCs w:val="24"/>
        </w:rPr>
        <w:t xml:space="preserve"> enough to take a strategic approach to work for</w:t>
      </w:r>
      <w:r>
        <w:rPr>
          <w:rFonts w:ascii="Times New Roman" w:hAnsi="Times New Roman" w:cs="Times New Roman"/>
          <w:sz w:val="24"/>
          <w:szCs w:val="24"/>
        </w:rPr>
        <w:t xml:space="preserve"> the</w:t>
      </w:r>
      <w:r w:rsidRPr="008C5452">
        <w:rPr>
          <w:rFonts w:ascii="Times New Roman" w:hAnsi="Times New Roman" w:cs="Times New Roman"/>
          <w:sz w:val="24"/>
          <w:szCs w:val="24"/>
        </w:rPr>
        <w:t xml:space="preserve"> </w:t>
      </w:r>
      <w:r w:rsidRPr="00540D23">
        <w:rPr>
          <w:rFonts w:ascii="Times New Roman" w:hAnsi="Times New Roman" w:cs="Times New Roman"/>
          <w:noProof/>
          <w:sz w:val="24"/>
          <w:szCs w:val="24"/>
        </w:rPr>
        <w:t>easy</w:t>
      </w:r>
      <w:r w:rsidRPr="008C5452">
        <w:rPr>
          <w:rFonts w:ascii="Times New Roman" w:hAnsi="Times New Roman" w:cs="Times New Roman"/>
          <w:sz w:val="24"/>
          <w:szCs w:val="24"/>
        </w:rPr>
        <w:t xml:space="preserve"> development of the business into a franchise.</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Having</w:t>
      </w:r>
      <w:r w:rsidRPr="008C5452">
        <w:rPr>
          <w:rFonts w:ascii="Times New Roman" w:hAnsi="Times New Roman" w:cs="Times New Roman"/>
          <w:sz w:val="24"/>
          <w:szCs w:val="24"/>
        </w:rPr>
        <w:t xml:space="preserve"> a functioning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will enable the business to harness the human potential an aspect that is very important in developing a business into a franchise. Strategizing all the operations in the </w:t>
      </w:r>
      <w:r w:rsidRPr="008C5452">
        <w:rPr>
          <w:rFonts w:ascii="Times New Roman" w:hAnsi="Times New Roman" w:cs="Times New Roman"/>
          <w:sz w:val="24"/>
          <w:szCs w:val="24"/>
        </w:rPr>
        <w:t>Angelo</w:t>
      </w:r>
      <w:r w:rsidRPr="008C5452">
        <w:rPr>
          <w:rFonts w:ascii="Times New Roman" w:hAnsi="Times New Roman" w:cs="Times New Roman"/>
          <w:sz w:val="24"/>
          <w:szCs w:val="24"/>
        </w:rPr>
        <w:t>’s P</w:t>
      </w:r>
      <w:r w:rsidRPr="008C5452">
        <w:rPr>
          <w:rFonts w:ascii="Times New Roman" w:hAnsi="Times New Roman" w:cs="Times New Roman"/>
          <w:sz w:val="24"/>
          <w:szCs w:val="24"/>
        </w:rPr>
        <w:t xml:space="preserve">izza business will enable it to attain high performance in the </w:t>
      </w:r>
      <w:r w:rsidRPr="008C5452">
        <w:rPr>
          <w:rFonts w:ascii="Times New Roman" w:hAnsi="Times New Roman" w:cs="Times New Roman"/>
          <w:sz w:val="24"/>
          <w:szCs w:val="24"/>
        </w:rPr>
        <w:t xml:space="preserve">pizza </w:t>
      </w:r>
      <w:r w:rsidRPr="008C5452">
        <w:rPr>
          <w:rFonts w:ascii="Times New Roman" w:hAnsi="Times New Roman" w:cs="Times New Roman"/>
          <w:sz w:val="24"/>
          <w:szCs w:val="24"/>
        </w:rPr>
        <w:t>industry</w:t>
      </w:r>
      <w:r w:rsidRPr="008C5452">
        <w:rPr>
          <w:rFonts w:ascii="Times New Roman" w:hAnsi="Times New Roman" w:cs="Times New Roman"/>
          <w:sz w:val="24"/>
          <w:szCs w:val="24"/>
        </w:rPr>
        <w:t xml:space="preserve"> </w:t>
      </w:r>
      <w:r>
        <w:rPr>
          <w:rFonts w:ascii="Times New Roman" w:hAnsi="Times New Roman" w:cs="Times New Roman"/>
          <w:sz w:val="24"/>
          <w:szCs w:val="24"/>
        </w:rPr>
        <w:t xml:space="preserve">at the same time </w:t>
      </w:r>
      <w:r w:rsidRPr="008C5452">
        <w:rPr>
          <w:rFonts w:ascii="Times New Roman" w:hAnsi="Times New Roman" w:cs="Times New Roman"/>
          <w:sz w:val="24"/>
          <w:szCs w:val="24"/>
        </w:rPr>
        <w:t>still</w:t>
      </w:r>
      <w:r w:rsidRPr="008C5452">
        <w:rPr>
          <w:rFonts w:ascii="Times New Roman" w:hAnsi="Times New Roman" w:cs="Times New Roman"/>
          <w:sz w:val="24"/>
          <w:szCs w:val="24"/>
        </w:rPr>
        <w:t xml:space="preserve"> in the process of developing into a franchise.</w:t>
      </w:r>
    </w:p>
    <w:p w14:paraId="2E25AA4D" w14:textId="77777777" w:rsidR="00B87269"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If </w:t>
      </w:r>
      <w:r w:rsidRPr="008C5452">
        <w:rPr>
          <w:rFonts w:ascii="Times New Roman" w:hAnsi="Times New Roman" w:cs="Times New Roman"/>
          <w:sz w:val="24"/>
          <w:szCs w:val="24"/>
        </w:rPr>
        <w:t>Angelo</w:t>
      </w:r>
      <w:r w:rsidRPr="008C5452">
        <w:rPr>
          <w:rFonts w:ascii="Times New Roman" w:hAnsi="Times New Roman" w:cs="Times New Roman"/>
          <w:sz w:val="24"/>
          <w:szCs w:val="24"/>
        </w:rPr>
        <w:t xml:space="preserve"> is to develop into a franchise, it is very recommendable to have a functioning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that will enable the business to comply with the EEO requi</w:t>
      </w:r>
      <w:r w:rsidRPr="008C5452">
        <w:rPr>
          <w:rFonts w:ascii="Times New Roman" w:hAnsi="Times New Roman" w:cs="Times New Roman"/>
          <w:sz w:val="24"/>
          <w:szCs w:val="24"/>
        </w:rPr>
        <w:t xml:space="preserve">rements. </w:t>
      </w:r>
      <w:r w:rsidRPr="008C5452">
        <w:rPr>
          <w:rFonts w:ascii="Times New Roman" w:hAnsi="Times New Roman" w:cs="Times New Roman"/>
          <w:sz w:val="24"/>
          <w:szCs w:val="24"/>
        </w:rPr>
        <w:t xml:space="preserve">According to </w:t>
      </w:r>
      <w:r w:rsidRPr="008C5452">
        <w:rPr>
          <w:rFonts w:ascii="Times New Roman" w:hAnsi="Times New Roman" w:cs="Times New Roman"/>
          <w:sz w:val="24"/>
          <w:szCs w:val="24"/>
          <w:shd w:val="clear" w:color="auto" w:fill="FFFFFF"/>
        </w:rPr>
        <w:t xml:space="preserve">Terry &amp; </w:t>
      </w:r>
      <w:proofErr w:type="spellStart"/>
      <w:r w:rsidRPr="008C5452">
        <w:rPr>
          <w:rFonts w:ascii="Times New Roman" w:hAnsi="Times New Roman" w:cs="Times New Roman"/>
          <w:sz w:val="24"/>
          <w:szCs w:val="24"/>
          <w:shd w:val="clear" w:color="auto" w:fill="FFFFFF"/>
        </w:rPr>
        <w:t>Grünhagen</w:t>
      </w:r>
      <w:proofErr w:type="spellEnd"/>
      <w:r w:rsidRPr="008C5452">
        <w:rPr>
          <w:rFonts w:ascii="Times New Roman" w:hAnsi="Times New Roman" w:cs="Times New Roman"/>
          <w:sz w:val="24"/>
          <w:szCs w:val="24"/>
          <w:shd w:val="clear" w:color="auto" w:fill="FFFFFF"/>
        </w:rPr>
        <w:t xml:space="preserve"> (2017), h</w:t>
      </w:r>
      <w:r w:rsidRPr="008C5452">
        <w:rPr>
          <w:rFonts w:ascii="Times New Roman" w:hAnsi="Times New Roman" w:cs="Times New Roman"/>
          <w:sz w:val="24"/>
          <w:szCs w:val="24"/>
        </w:rPr>
        <w:t>aving a functioning 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in place will enable </w:t>
      </w:r>
      <w:r w:rsidRPr="008C5452">
        <w:rPr>
          <w:rFonts w:ascii="Times New Roman" w:hAnsi="Times New Roman" w:cs="Times New Roman"/>
          <w:sz w:val="24"/>
          <w:szCs w:val="24"/>
        </w:rPr>
        <w:t>the</w:t>
      </w:r>
      <w:r w:rsidRPr="008C5452">
        <w:rPr>
          <w:rFonts w:ascii="Times New Roman" w:hAnsi="Times New Roman" w:cs="Times New Roman"/>
          <w:sz w:val="24"/>
          <w:szCs w:val="24"/>
        </w:rPr>
        <w:t xml:space="preserve"> franchise to follow </w:t>
      </w:r>
      <w:r w:rsidRPr="008C5452">
        <w:rPr>
          <w:rFonts w:ascii="Times New Roman" w:hAnsi="Times New Roman" w:cs="Times New Roman"/>
          <w:sz w:val="24"/>
          <w:szCs w:val="24"/>
        </w:rPr>
        <w:t>strictly</w:t>
      </w:r>
      <w:r w:rsidRPr="008C5452">
        <w:rPr>
          <w:rFonts w:ascii="Times New Roman" w:hAnsi="Times New Roman" w:cs="Times New Roman"/>
          <w:sz w:val="24"/>
          <w:szCs w:val="24"/>
        </w:rPr>
        <w:t xml:space="preserve"> all the EEO </w:t>
      </w:r>
      <w:r w:rsidRPr="008C5452">
        <w:rPr>
          <w:rFonts w:ascii="Times New Roman" w:hAnsi="Times New Roman" w:cs="Times New Roman"/>
          <w:sz w:val="24"/>
          <w:szCs w:val="24"/>
        </w:rPr>
        <w:t>compliances</w:t>
      </w:r>
      <w:r w:rsidRPr="008C5452">
        <w:rPr>
          <w:rFonts w:ascii="Times New Roman" w:hAnsi="Times New Roman" w:cs="Times New Roman"/>
          <w:sz w:val="24"/>
          <w:szCs w:val="24"/>
        </w:rPr>
        <w:t>, the regulations and the rules set aside for the governing of all the operations. On the</w:t>
      </w:r>
      <w:r w:rsidRPr="008C5452">
        <w:rPr>
          <w:rFonts w:ascii="Times New Roman" w:hAnsi="Times New Roman" w:cs="Times New Roman"/>
          <w:sz w:val="24"/>
          <w:szCs w:val="24"/>
        </w:rPr>
        <w:t xml:space="preserve"> other hand,</w:t>
      </w:r>
      <w:r w:rsidRPr="008C5452">
        <w:rPr>
          <w:rFonts w:ascii="Times New Roman" w:hAnsi="Times New Roman" w:cs="Times New Roman"/>
          <w:sz w:val="24"/>
          <w:szCs w:val="24"/>
        </w:rPr>
        <w:t xml:space="preserve"> the franchise will be</w:t>
      </w:r>
      <w:r w:rsidRPr="008C5452">
        <w:rPr>
          <w:rFonts w:ascii="Times New Roman" w:hAnsi="Times New Roman" w:cs="Times New Roman"/>
          <w:sz w:val="24"/>
          <w:szCs w:val="24"/>
        </w:rPr>
        <w:t xml:space="preserve"> in a good position to ensure that it takes care of all the types of employment discrimination, </w:t>
      </w:r>
      <w:r w:rsidRPr="008C5452">
        <w:rPr>
          <w:rFonts w:ascii="Times New Roman" w:hAnsi="Times New Roman" w:cs="Times New Roman"/>
          <w:sz w:val="24"/>
          <w:szCs w:val="24"/>
        </w:rPr>
        <w:t xml:space="preserve">follow </w:t>
      </w:r>
      <w:r w:rsidRPr="008C5452">
        <w:rPr>
          <w:rFonts w:ascii="Times New Roman" w:hAnsi="Times New Roman" w:cs="Times New Roman"/>
          <w:sz w:val="24"/>
          <w:szCs w:val="24"/>
        </w:rPr>
        <w:t xml:space="preserve">the risk management enforcement of equal employment opportunity laws and </w:t>
      </w:r>
      <w:r w:rsidRPr="008C5452">
        <w:rPr>
          <w:rFonts w:ascii="Times New Roman" w:hAnsi="Times New Roman" w:cs="Times New Roman"/>
          <w:sz w:val="24"/>
          <w:szCs w:val="24"/>
        </w:rPr>
        <w:t>policies</w:t>
      </w:r>
      <w:r w:rsidRPr="008C5452">
        <w:rPr>
          <w:rFonts w:ascii="Times New Roman" w:hAnsi="Times New Roman" w:cs="Times New Roman"/>
          <w:sz w:val="24"/>
          <w:szCs w:val="24"/>
        </w:rPr>
        <w:t xml:space="preserve">, protect all </w:t>
      </w:r>
      <w:r w:rsidRPr="008C5452">
        <w:rPr>
          <w:rFonts w:ascii="Times New Roman" w:hAnsi="Times New Roman" w:cs="Times New Roman"/>
          <w:sz w:val="24"/>
          <w:szCs w:val="24"/>
        </w:rPr>
        <w:lastRenderedPageBreak/>
        <w:t xml:space="preserve">classes of employees and utilize all the </w:t>
      </w:r>
      <w:r w:rsidRPr="008C5452">
        <w:rPr>
          <w:rFonts w:ascii="Times New Roman" w:hAnsi="Times New Roman" w:cs="Times New Roman"/>
          <w:sz w:val="24"/>
          <w:szCs w:val="24"/>
        </w:rPr>
        <w:t>mandated</w:t>
      </w:r>
      <w:r w:rsidRPr="008C5452">
        <w:rPr>
          <w:rFonts w:ascii="Times New Roman" w:hAnsi="Times New Roman" w:cs="Times New Roman"/>
          <w:sz w:val="24"/>
          <w:szCs w:val="24"/>
        </w:rPr>
        <w:t xml:space="preserve"> legal remedies to solve any EEO problem existing in the business.</w:t>
      </w:r>
    </w:p>
    <w:p w14:paraId="4CD2C9CD" w14:textId="77777777" w:rsidR="002F6F45"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Having a functioning </w:t>
      </w:r>
      <w:r w:rsidRPr="008C5452">
        <w:rPr>
          <w:rFonts w:ascii="Times New Roman" w:hAnsi="Times New Roman" w:cs="Times New Roman"/>
          <w:sz w:val="24"/>
          <w:szCs w:val="24"/>
        </w:rPr>
        <w:t>resource</w:t>
      </w:r>
      <w:r w:rsidRPr="008C5452">
        <w:rPr>
          <w:rFonts w:ascii="Times New Roman" w:hAnsi="Times New Roman" w:cs="Times New Roman"/>
          <w:sz w:val="24"/>
          <w:szCs w:val="24"/>
        </w:rPr>
        <w:t>s</w:t>
      </w:r>
      <w:r w:rsidRPr="008C5452">
        <w:rPr>
          <w:rFonts w:ascii="Times New Roman" w:hAnsi="Times New Roman" w:cs="Times New Roman"/>
          <w:sz w:val="24"/>
          <w:szCs w:val="24"/>
        </w:rPr>
        <w:t xml:space="preserve"> department will also enable the </w:t>
      </w:r>
      <w:r w:rsidRPr="008C5452">
        <w:rPr>
          <w:rFonts w:ascii="Times New Roman" w:hAnsi="Times New Roman" w:cs="Times New Roman"/>
          <w:sz w:val="24"/>
          <w:szCs w:val="24"/>
        </w:rPr>
        <w:t>Angelo</w:t>
      </w:r>
      <w:r w:rsidRPr="008C5452">
        <w:rPr>
          <w:rFonts w:ascii="Times New Roman" w:hAnsi="Times New Roman" w:cs="Times New Roman"/>
          <w:sz w:val="24"/>
          <w:szCs w:val="24"/>
        </w:rPr>
        <w:t>’s P</w:t>
      </w:r>
      <w:r w:rsidRPr="008C5452">
        <w:rPr>
          <w:rFonts w:ascii="Times New Roman" w:hAnsi="Times New Roman" w:cs="Times New Roman"/>
          <w:sz w:val="24"/>
          <w:szCs w:val="24"/>
        </w:rPr>
        <w:t xml:space="preserve">izza business </w:t>
      </w:r>
      <w:r w:rsidRPr="008C5452">
        <w:rPr>
          <w:rFonts w:ascii="Times New Roman" w:hAnsi="Times New Roman" w:cs="Times New Roman"/>
          <w:sz w:val="24"/>
          <w:szCs w:val="24"/>
        </w:rPr>
        <w:t>to maximize</w:t>
      </w:r>
      <w:r w:rsidRPr="008C5452">
        <w:rPr>
          <w:rFonts w:ascii="Times New Roman" w:hAnsi="Times New Roman" w:cs="Times New Roman"/>
          <w:sz w:val="24"/>
          <w:szCs w:val="24"/>
        </w:rPr>
        <w:t xml:space="preserve"> the capabilities of the existing talents.</w:t>
      </w:r>
      <w:r w:rsidRPr="008C5452">
        <w:rPr>
          <w:rFonts w:ascii="Times New Roman" w:hAnsi="Times New Roman" w:cs="Times New Roman"/>
          <w:sz w:val="24"/>
          <w:szCs w:val="24"/>
        </w:rPr>
        <w:t xml:space="preserve"> Remember, if </w:t>
      </w:r>
      <w:r w:rsidRPr="008C5452">
        <w:rPr>
          <w:rFonts w:ascii="Times New Roman" w:hAnsi="Times New Roman" w:cs="Times New Roman"/>
          <w:sz w:val="24"/>
          <w:szCs w:val="24"/>
        </w:rPr>
        <w:t>the existing talents are manag</w:t>
      </w:r>
      <w:r w:rsidRPr="008C5452">
        <w:rPr>
          <w:rFonts w:ascii="Times New Roman" w:hAnsi="Times New Roman" w:cs="Times New Roman"/>
          <w:sz w:val="24"/>
          <w:szCs w:val="24"/>
        </w:rPr>
        <w:t xml:space="preserve">ed in the most appropriate </w:t>
      </w:r>
      <w:r w:rsidRPr="008C5452">
        <w:rPr>
          <w:rFonts w:ascii="Times New Roman" w:hAnsi="Times New Roman" w:cs="Times New Roman"/>
          <w:sz w:val="24"/>
          <w:szCs w:val="24"/>
        </w:rPr>
        <w:t>manner</w:t>
      </w:r>
      <w:r w:rsidRPr="008C5452">
        <w:rPr>
          <w:rFonts w:ascii="Times New Roman" w:hAnsi="Times New Roman" w:cs="Times New Roman"/>
          <w:sz w:val="24"/>
          <w:szCs w:val="24"/>
        </w:rPr>
        <w:t xml:space="preserve"> then it becomes </w:t>
      </w:r>
      <w:r w:rsidRPr="008C5452">
        <w:rPr>
          <w:rFonts w:ascii="Times New Roman" w:hAnsi="Times New Roman" w:cs="Times New Roman"/>
          <w:sz w:val="24"/>
          <w:szCs w:val="24"/>
        </w:rPr>
        <w:t>easy</w:t>
      </w:r>
      <w:r w:rsidRPr="008C5452">
        <w:rPr>
          <w:rFonts w:ascii="Times New Roman" w:hAnsi="Times New Roman" w:cs="Times New Roman"/>
          <w:sz w:val="24"/>
          <w:szCs w:val="24"/>
        </w:rPr>
        <w:t xml:space="preserve"> for the business to </w:t>
      </w:r>
      <w:r w:rsidRPr="008C5452">
        <w:rPr>
          <w:rFonts w:ascii="Times New Roman" w:hAnsi="Times New Roman" w:cs="Times New Roman"/>
          <w:sz w:val="24"/>
          <w:szCs w:val="24"/>
        </w:rPr>
        <w:t>succeed</w:t>
      </w:r>
      <w:r w:rsidRPr="008C5452">
        <w:rPr>
          <w:rFonts w:ascii="Times New Roman" w:hAnsi="Times New Roman" w:cs="Times New Roman"/>
          <w:sz w:val="24"/>
          <w:szCs w:val="24"/>
        </w:rPr>
        <w:t xml:space="preserve">. All the talents in the business </w:t>
      </w:r>
      <w:r w:rsidRPr="00540D23">
        <w:rPr>
          <w:rFonts w:ascii="Times New Roman" w:hAnsi="Times New Roman" w:cs="Times New Roman"/>
          <w:noProof/>
          <w:sz w:val="24"/>
          <w:szCs w:val="24"/>
        </w:rPr>
        <w:t>need</w:t>
      </w:r>
      <w:r w:rsidRPr="008C5452">
        <w:rPr>
          <w:rFonts w:ascii="Times New Roman" w:hAnsi="Times New Roman" w:cs="Times New Roman"/>
          <w:sz w:val="24"/>
          <w:szCs w:val="24"/>
        </w:rPr>
        <w:t xml:space="preserve"> to be </w:t>
      </w:r>
      <w:r w:rsidRPr="008C5452">
        <w:rPr>
          <w:rFonts w:ascii="Times New Roman" w:hAnsi="Times New Roman" w:cs="Times New Roman"/>
          <w:sz w:val="24"/>
          <w:szCs w:val="24"/>
        </w:rPr>
        <w:t>maximized</w:t>
      </w:r>
      <w:r w:rsidRPr="008C5452">
        <w:rPr>
          <w:rFonts w:ascii="Times New Roman" w:hAnsi="Times New Roman" w:cs="Times New Roman"/>
          <w:sz w:val="24"/>
          <w:szCs w:val="24"/>
        </w:rPr>
        <w:t xml:space="preserve"> as </w:t>
      </w:r>
      <w:r w:rsidRPr="008C5452">
        <w:rPr>
          <w:rFonts w:ascii="Times New Roman" w:hAnsi="Times New Roman" w:cs="Times New Roman"/>
          <w:sz w:val="24"/>
          <w:szCs w:val="24"/>
        </w:rPr>
        <w:t>much</w:t>
      </w:r>
      <w:r w:rsidRPr="008C5452">
        <w:rPr>
          <w:rFonts w:ascii="Times New Roman" w:hAnsi="Times New Roman" w:cs="Times New Roman"/>
          <w:sz w:val="24"/>
          <w:szCs w:val="24"/>
        </w:rPr>
        <w:t xml:space="preserve"> as possible for the </w:t>
      </w:r>
      <w:r w:rsidRPr="008C5452">
        <w:rPr>
          <w:rFonts w:ascii="Times New Roman" w:hAnsi="Times New Roman" w:cs="Times New Roman"/>
          <w:sz w:val="24"/>
          <w:szCs w:val="24"/>
        </w:rPr>
        <w:t xml:space="preserve">better </w:t>
      </w:r>
      <w:r w:rsidRPr="008C5452">
        <w:rPr>
          <w:rFonts w:ascii="Times New Roman" w:hAnsi="Times New Roman" w:cs="Times New Roman"/>
          <w:sz w:val="24"/>
          <w:szCs w:val="24"/>
        </w:rPr>
        <w:t>of the business future. The business usu</w:t>
      </w:r>
      <w:r w:rsidRPr="008C5452">
        <w:rPr>
          <w:rFonts w:ascii="Times New Roman" w:hAnsi="Times New Roman" w:cs="Times New Roman"/>
          <w:sz w:val="24"/>
          <w:szCs w:val="24"/>
        </w:rPr>
        <w:t>ally stands in a good position to thrive and survive if the existing talents are managed properly</w:t>
      </w:r>
      <w:r w:rsidRPr="008C5452">
        <w:rPr>
          <w:rFonts w:ascii="Times New Roman" w:hAnsi="Times New Roman" w:cs="Times New Roman"/>
          <w:sz w:val="24"/>
          <w:szCs w:val="24"/>
          <w:shd w:val="clear" w:color="auto" w:fill="FFFFFF"/>
        </w:rPr>
        <w:t xml:space="preserve"> (Kellner, 2017)</w:t>
      </w:r>
      <w:r w:rsidRPr="008C5452">
        <w:rPr>
          <w:rFonts w:ascii="Times New Roman" w:hAnsi="Times New Roman" w:cs="Times New Roman"/>
          <w:sz w:val="24"/>
          <w:szCs w:val="24"/>
        </w:rPr>
        <w:t xml:space="preserve">. On the other hand, a functioning </w:t>
      </w:r>
      <w:r w:rsidRPr="008C5452">
        <w:rPr>
          <w:rFonts w:ascii="Times New Roman" w:hAnsi="Times New Roman" w:cs="Times New Roman"/>
          <w:sz w:val="24"/>
          <w:szCs w:val="24"/>
        </w:rPr>
        <w:t>resource</w:t>
      </w:r>
      <w:r w:rsidRPr="008C5452">
        <w:rPr>
          <w:rFonts w:ascii="Times New Roman" w:hAnsi="Times New Roman" w:cs="Times New Roman"/>
          <w:sz w:val="24"/>
          <w:szCs w:val="24"/>
        </w:rPr>
        <w:t xml:space="preserve"> department will ensure that the business can address the staffing needs as the</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Angelo</w:t>
      </w:r>
      <w:r w:rsidRPr="008C5452">
        <w:rPr>
          <w:rFonts w:ascii="Times New Roman" w:hAnsi="Times New Roman" w:cs="Times New Roman"/>
          <w:sz w:val="24"/>
          <w:szCs w:val="24"/>
        </w:rPr>
        <w:t>’s P</w:t>
      </w:r>
      <w:r w:rsidRPr="008C5452">
        <w:rPr>
          <w:rFonts w:ascii="Times New Roman" w:hAnsi="Times New Roman" w:cs="Times New Roman"/>
          <w:sz w:val="24"/>
          <w:szCs w:val="24"/>
        </w:rPr>
        <w:t xml:space="preserve">izza business is developing into a franchise. Some of the issues such </w:t>
      </w:r>
      <w:r w:rsidRPr="008C5452">
        <w:rPr>
          <w:rFonts w:ascii="Times New Roman" w:hAnsi="Times New Roman" w:cs="Times New Roman"/>
          <w:sz w:val="24"/>
          <w:szCs w:val="24"/>
        </w:rPr>
        <w:t>personnel</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policies</w:t>
      </w:r>
      <w:r w:rsidRPr="008C5452">
        <w:rPr>
          <w:rFonts w:ascii="Times New Roman" w:hAnsi="Times New Roman" w:cs="Times New Roman"/>
          <w:sz w:val="24"/>
          <w:szCs w:val="24"/>
        </w:rPr>
        <w:t xml:space="preserve">, </w:t>
      </w:r>
      <w:r w:rsidRPr="008C5452">
        <w:rPr>
          <w:rFonts w:ascii="Times New Roman" w:hAnsi="Times New Roman" w:cs="Times New Roman"/>
          <w:sz w:val="24"/>
          <w:szCs w:val="24"/>
        </w:rPr>
        <w:t>employee</w:t>
      </w:r>
      <w:r w:rsidRPr="008C5452">
        <w:rPr>
          <w:rFonts w:ascii="Times New Roman" w:hAnsi="Times New Roman" w:cs="Times New Roman"/>
          <w:sz w:val="24"/>
          <w:szCs w:val="24"/>
        </w:rPr>
        <w:t xml:space="preserve"> records and employee benefits and compensation will be addressed in the best way possible hence guaranteeing the success of the business into the process of </w:t>
      </w:r>
      <w:r w:rsidRPr="008C5452">
        <w:rPr>
          <w:rFonts w:ascii="Times New Roman" w:hAnsi="Times New Roman" w:cs="Times New Roman"/>
          <w:sz w:val="24"/>
          <w:szCs w:val="24"/>
        </w:rPr>
        <w:t>developing into a franchise.</w:t>
      </w:r>
    </w:p>
    <w:p w14:paraId="08BFBAFA"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One of the considerations in developing </w:t>
      </w:r>
      <w:r w:rsidRPr="00540D23">
        <w:rPr>
          <w:rFonts w:ascii="Times New Roman" w:hAnsi="Times New Roman" w:cs="Times New Roman"/>
          <w:noProof/>
          <w:sz w:val="24"/>
          <w:szCs w:val="24"/>
        </w:rPr>
        <w:t>successful human resource functions</w:t>
      </w:r>
      <w:r w:rsidRPr="008C5452">
        <w:rPr>
          <w:rFonts w:ascii="Times New Roman" w:hAnsi="Times New Roman" w:cs="Times New Roman"/>
          <w:sz w:val="24"/>
          <w:szCs w:val="24"/>
        </w:rPr>
        <w:t xml:space="preserve"> is by understanding the characteristics of </w:t>
      </w:r>
      <w:r w:rsidRPr="00540D23">
        <w:rPr>
          <w:rFonts w:ascii="Times New Roman" w:hAnsi="Times New Roman" w:cs="Times New Roman"/>
          <w:noProof/>
          <w:sz w:val="24"/>
          <w:szCs w:val="24"/>
        </w:rPr>
        <w:t>strategic human resource functions</w:t>
      </w:r>
      <w:r w:rsidRPr="008C5452">
        <w:rPr>
          <w:rFonts w:ascii="Times New Roman" w:hAnsi="Times New Roman" w:cs="Times New Roman"/>
          <w:sz w:val="24"/>
          <w:szCs w:val="24"/>
        </w:rPr>
        <w:t xml:space="preserve">. According to </w:t>
      </w:r>
      <w:r w:rsidRPr="008C5452">
        <w:rPr>
          <w:rFonts w:ascii="Times New Roman" w:hAnsi="Times New Roman" w:cs="Times New Roman"/>
          <w:sz w:val="24"/>
          <w:szCs w:val="24"/>
          <w:shd w:val="clear" w:color="auto" w:fill="FFFFFF"/>
        </w:rPr>
        <w:t>Wilton (2016), b</w:t>
      </w:r>
      <w:r w:rsidRPr="008C5452">
        <w:rPr>
          <w:rFonts w:ascii="Times New Roman" w:hAnsi="Times New Roman" w:cs="Times New Roman"/>
          <w:sz w:val="24"/>
          <w:szCs w:val="24"/>
        </w:rPr>
        <w:t>y thoroughly understanding the charac</w:t>
      </w:r>
      <w:r w:rsidRPr="008C5452">
        <w:rPr>
          <w:rFonts w:ascii="Times New Roman" w:hAnsi="Times New Roman" w:cs="Times New Roman"/>
          <w:sz w:val="24"/>
          <w:szCs w:val="24"/>
        </w:rPr>
        <w:t>teristics of a strategic human function will enable the business to view the transactional aspects of the human resource as important but not as an aspect of competency. On the other hand, the organization will be able to outsource the administrative human</w:t>
      </w:r>
      <w:r w:rsidRPr="008C5452">
        <w:rPr>
          <w:rFonts w:ascii="Times New Roman" w:hAnsi="Times New Roman" w:cs="Times New Roman"/>
          <w:sz w:val="24"/>
          <w:szCs w:val="24"/>
        </w:rPr>
        <w:t xml:space="preserve"> resource work aiming at reducing the transactional costs. In addition, familiarizing with the characteristics of the human resource will enable making significant human investments for the purposes of retaining the top talent. Consequently, there will be</w:t>
      </w:r>
      <w:r>
        <w:rPr>
          <w:rFonts w:ascii="Times New Roman" w:hAnsi="Times New Roman" w:cs="Times New Roman"/>
          <w:sz w:val="24"/>
          <w:szCs w:val="24"/>
        </w:rPr>
        <w:t xml:space="preserve"> </w:t>
      </w:r>
      <w:r>
        <w:rPr>
          <w:rFonts w:ascii="Times New Roman" w:hAnsi="Times New Roman" w:cs="Times New Roman"/>
          <w:sz w:val="24"/>
          <w:szCs w:val="24"/>
        </w:rPr>
        <w:t>the</w:t>
      </w:r>
      <w:r w:rsidRPr="008C5452">
        <w:rPr>
          <w:rFonts w:ascii="Times New Roman" w:hAnsi="Times New Roman" w:cs="Times New Roman"/>
          <w:sz w:val="24"/>
          <w:szCs w:val="24"/>
        </w:rPr>
        <w:t xml:space="preserve"> </w:t>
      </w:r>
      <w:r w:rsidRPr="00540D23">
        <w:rPr>
          <w:rFonts w:ascii="Times New Roman" w:hAnsi="Times New Roman" w:cs="Times New Roman"/>
          <w:noProof/>
          <w:sz w:val="24"/>
          <w:szCs w:val="24"/>
        </w:rPr>
        <w:t>use</w:t>
      </w:r>
      <w:r w:rsidRPr="008C5452">
        <w:rPr>
          <w:rFonts w:ascii="Times New Roman" w:hAnsi="Times New Roman" w:cs="Times New Roman"/>
          <w:sz w:val="24"/>
          <w:szCs w:val="24"/>
        </w:rPr>
        <w:t xml:space="preserve"> of emerging technologies to enable the integration of employees, suppliers and the customers.</w:t>
      </w:r>
    </w:p>
    <w:p w14:paraId="3E74AC30"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lastRenderedPageBreak/>
        <w:t>The other consideration in developing a successful human resources functions is by creating an aligned human resource structure that is based on human res</w:t>
      </w:r>
      <w:r w:rsidRPr="008C5452">
        <w:rPr>
          <w:rFonts w:ascii="Times New Roman" w:hAnsi="Times New Roman" w:cs="Times New Roman"/>
          <w:sz w:val="24"/>
          <w:szCs w:val="24"/>
        </w:rPr>
        <w:t>ource strategy. The choice of the structure to be adopted is usually based on human resource strategies used by the competitor, the level of talent in the human resource department, the available resources for the human resource department, the speed of ch</w:t>
      </w:r>
      <w:r w:rsidRPr="008C5452">
        <w:rPr>
          <w:rFonts w:ascii="Times New Roman" w:hAnsi="Times New Roman" w:cs="Times New Roman"/>
          <w:sz w:val="24"/>
          <w:szCs w:val="24"/>
        </w:rPr>
        <w:t>ange in the industry and the desired degree of the strategic impact</w:t>
      </w:r>
      <w:r w:rsidRPr="008C5452">
        <w:rPr>
          <w:rFonts w:ascii="Times New Roman" w:hAnsi="Times New Roman" w:cs="Times New Roman"/>
          <w:sz w:val="24"/>
          <w:szCs w:val="24"/>
          <w:shd w:val="clear" w:color="auto" w:fill="FFFFFF"/>
        </w:rPr>
        <w:t xml:space="preserve"> (Hoch &amp; Kozlowski, 2014)</w:t>
      </w:r>
      <w:r w:rsidRPr="008C5452">
        <w:rPr>
          <w:rFonts w:ascii="Times New Roman" w:hAnsi="Times New Roman" w:cs="Times New Roman"/>
          <w:sz w:val="24"/>
          <w:szCs w:val="24"/>
        </w:rPr>
        <w:t>.</w:t>
      </w:r>
    </w:p>
    <w:p w14:paraId="1CFE7D17"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Business partners is another consideration in developing a successful human resources functions. The business partners are the people who work closely with the bu</w:t>
      </w:r>
      <w:r w:rsidRPr="008C5452">
        <w:rPr>
          <w:rFonts w:ascii="Times New Roman" w:hAnsi="Times New Roman" w:cs="Times New Roman"/>
          <w:sz w:val="24"/>
          <w:szCs w:val="24"/>
        </w:rPr>
        <w:t>siness -unit managers in undertaking strategic roles. By considering the business partners in the mode of operations helps the human resource managers to concentrate on providing strategic support to the organization</w:t>
      </w:r>
      <w:r w:rsidRPr="008C5452">
        <w:rPr>
          <w:rFonts w:ascii="Times New Roman" w:hAnsi="Times New Roman" w:cs="Times New Roman"/>
          <w:sz w:val="24"/>
          <w:szCs w:val="24"/>
          <w:shd w:val="clear" w:color="auto" w:fill="FFFFFF"/>
        </w:rPr>
        <w:t xml:space="preserve"> (Wilton, 2016)</w:t>
      </w:r>
      <w:r w:rsidRPr="008C5452">
        <w:rPr>
          <w:rFonts w:ascii="Times New Roman" w:hAnsi="Times New Roman" w:cs="Times New Roman"/>
          <w:sz w:val="24"/>
          <w:szCs w:val="24"/>
        </w:rPr>
        <w:t>.</w:t>
      </w:r>
    </w:p>
    <w:p w14:paraId="6A11920D" w14:textId="77777777" w:rsidR="00E95051"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The human resources department should be </w:t>
      </w:r>
      <w:r>
        <w:rPr>
          <w:rFonts w:ascii="Times New Roman" w:hAnsi="Times New Roman" w:cs="Times New Roman"/>
          <w:sz w:val="24"/>
          <w:szCs w:val="24"/>
        </w:rPr>
        <w:t>in</w:t>
      </w:r>
      <w:r>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540D23">
        <w:rPr>
          <w:rFonts w:ascii="Times New Roman" w:hAnsi="Times New Roman" w:cs="Times New Roman"/>
          <w:noProof/>
          <w:sz w:val="24"/>
          <w:szCs w:val="24"/>
        </w:rPr>
        <w:t>hierarchical</w:t>
      </w:r>
      <w:r w:rsidRPr="008C5452">
        <w:rPr>
          <w:rFonts w:ascii="Times New Roman" w:hAnsi="Times New Roman" w:cs="Times New Roman"/>
          <w:sz w:val="24"/>
          <w:szCs w:val="24"/>
        </w:rPr>
        <w:t xml:space="preserve"> structure where one person </w:t>
      </w:r>
      <w:r w:rsidRPr="008C5452">
        <w:rPr>
          <w:rFonts w:ascii="Times New Roman" w:hAnsi="Times New Roman" w:cs="Times New Roman"/>
          <w:sz w:val="24"/>
          <w:szCs w:val="24"/>
        </w:rPr>
        <w:t>directs</w:t>
      </w:r>
      <w:r w:rsidRPr="008C5452">
        <w:rPr>
          <w:rFonts w:ascii="Times New Roman" w:hAnsi="Times New Roman" w:cs="Times New Roman"/>
          <w:sz w:val="24"/>
          <w:szCs w:val="24"/>
        </w:rPr>
        <w:t xml:space="preserve"> the whole team. All the separate units in the hierarchical structure should specialize in key human resource management functions in the organization. For example</w:t>
      </w:r>
      <w:r w:rsidRPr="008C5452">
        <w:rPr>
          <w:rFonts w:ascii="Times New Roman" w:hAnsi="Times New Roman" w:cs="Times New Roman"/>
          <w:sz w:val="24"/>
          <w:szCs w:val="24"/>
        </w:rPr>
        <w:t xml:space="preserve">, one unit may concentrate on employee and labor relations and another on training and development. According to </w:t>
      </w:r>
      <w:r w:rsidRPr="008C5452">
        <w:rPr>
          <w:rFonts w:ascii="Times New Roman" w:hAnsi="Times New Roman" w:cs="Times New Roman"/>
          <w:sz w:val="24"/>
          <w:szCs w:val="24"/>
          <w:shd w:val="clear" w:color="auto" w:fill="FFFFFF"/>
        </w:rPr>
        <w:t>Wilton (2016), s</w:t>
      </w:r>
      <w:r w:rsidRPr="008C5452">
        <w:rPr>
          <w:rFonts w:ascii="Times New Roman" w:hAnsi="Times New Roman" w:cs="Times New Roman"/>
          <w:sz w:val="24"/>
          <w:szCs w:val="24"/>
        </w:rPr>
        <w:t>ome of the typical units in a hierarchical structure are compliance, employee relations, health and safety, administration of c</w:t>
      </w:r>
      <w:r w:rsidRPr="008C5452">
        <w:rPr>
          <w:rFonts w:ascii="Times New Roman" w:hAnsi="Times New Roman" w:cs="Times New Roman"/>
          <w:sz w:val="24"/>
          <w:szCs w:val="24"/>
        </w:rPr>
        <w:t xml:space="preserve">ompensations and benefits, training and career development and recruitment. The human resource managers need to have a wide range of qualifications, </w:t>
      </w:r>
      <w:r w:rsidRPr="00540D23">
        <w:rPr>
          <w:rFonts w:ascii="Times New Roman" w:hAnsi="Times New Roman" w:cs="Times New Roman"/>
          <w:noProof/>
          <w:sz w:val="24"/>
          <w:szCs w:val="24"/>
        </w:rPr>
        <w:t>abilities</w:t>
      </w:r>
      <w:r w:rsidRPr="008C5452">
        <w:rPr>
          <w:rFonts w:ascii="Times New Roman" w:hAnsi="Times New Roman" w:cs="Times New Roman"/>
          <w:sz w:val="24"/>
          <w:szCs w:val="24"/>
        </w:rPr>
        <w:t xml:space="preserve"> and skills given the range of responsibilities they have to accomplish. </w:t>
      </w:r>
    </w:p>
    <w:p w14:paraId="3F1CED7D"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Most of the </w:t>
      </w:r>
      <w:r>
        <w:rPr>
          <w:rFonts w:ascii="Times New Roman" w:hAnsi="Times New Roman" w:cs="Times New Roman"/>
          <w:sz w:val="24"/>
          <w:szCs w:val="24"/>
        </w:rPr>
        <w:t>human resour</w:t>
      </w:r>
      <w:r>
        <w:rPr>
          <w:rFonts w:ascii="Times New Roman" w:hAnsi="Times New Roman" w:cs="Times New Roman"/>
          <w:sz w:val="24"/>
          <w:szCs w:val="24"/>
        </w:rPr>
        <w:t xml:space="preserve">ce managers should </w:t>
      </w:r>
      <w:r>
        <w:rPr>
          <w:rFonts w:ascii="Times New Roman" w:hAnsi="Times New Roman" w:cs="Times New Roman"/>
          <w:sz w:val="24"/>
          <w:szCs w:val="24"/>
        </w:rPr>
        <w:t>have 2-4 year degrees in Human Resource M</w:t>
      </w:r>
      <w:r w:rsidRPr="008C5452">
        <w:rPr>
          <w:rFonts w:ascii="Times New Roman" w:hAnsi="Times New Roman" w:cs="Times New Roman"/>
          <w:sz w:val="24"/>
          <w:szCs w:val="24"/>
        </w:rPr>
        <w:t>anagement such as MBAs. On the other hand, the human res</w:t>
      </w:r>
      <w:r>
        <w:rPr>
          <w:rFonts w:ascii="Times New Roman" w:hAnsi="Times New Roman" w:cs="Times New Roman"/>
          <w:sz w:val="24"/>
          <w:szCs w:val="24"/>
        </w:rPr>
        <w:t>ource manager must possess</w:t>
      </w:r>
      <w:r w:rsidRPr="008C5452">
        <w:rPr>
          <w:rFonts w:ascii="Times New Roman" w:hAnsi="Times New Roman" w:cs="Times New Roman"/>
          <w:sz w:val="24"/>
          <w:szCs w:val="24"/>
        </w:rPr>
        <w:t xml:space="preserve"> a certification from the Senior Professional Human Resour</w:t>
      </w:r>
      <w:r>
        <w:rPr>
          <w:rFonts w:ascii="Times New Roman" w:hAnsi="Times New Roman" w:cs="Times New Roman"/>
          <w:sz w:val="24"/>
          <w:szCs w:val="24"/>
        </w:rPr>
        <w:t xml:space="preserve">ces Certification. According to </w:t>
      </w:r>
      <w:r>
        <w:rPr>
          <w:rFonts w:ascii="Times New Roman" w:hAnsi="Times New Roman" w:cs="Times New Roman"/>
          <w:sz w:val="24"/>
          <w:szCs w:val="24"/>
          <w:shd w:val="clear" w:color="auto" w:fill="FFFFFF"/>
        </w:rPr>
        <w:t>Hoch &amp; Kozlowski (</w:t>
      </w:r>
      <w:r w:rsidRPr="008C5452">
        <w:rPr>
          <w:rFonts w:ascii="Times New Roman" w:hAnsi="Times New Roman" w:cs="Times New Roman"/>
          <w:sz w:val="24"/>
          <w:szCs w:val="24"/>
          <w:shd w:val="clear" w:color="auto" w:fill="FFFFFF"/>
        </w:rPr>
        <w:t>2014)</w:t>
      </w:r>
      <w:r>
        <w:rPr>
          <w:rFonts w:ascii="Times New Roman" w:hAnsi="Times New Roman" w:cs="Times New Roman"/>
          <w:sz w:val="24"/>
          <w:szCs w:val="24"/>
        </w:rPr>
        <w:t xml:space="preserve">, </w:t>
      </w:r>
      <w:r w:rsidRPr="008C5452">
        <w:rPr>
          <w:rFonts w:ascii="Times New Roman" w:hAnsi="Times New Roman" w:cs="Times New Roman"/>
          <w:sz w:val="24"/>
          <w:szCs w:val="24"/>
        </w:rPr>
        <w:t>th</w:t>
      </w:r>
      <w:r>
        <w:rPr>
          <w:rFonts w:ascii="Times New Roman" w:hAnsi="Times New Roman" w:cs="Times New Roman"/>
          <w:sz w:val="24"/>
          <w:szCs w:val="24"/>
        </w:rPr>
        <w:t xml:space="preserve">e human resource manager should </w:t>
      </w:r>
      <w:r w:rsidRPr="008C5452">
        <w:rPr>
          <w:rFonts w:ascii="Times New Roman" w:hAnsi="Times New Roman" w:cs="Times New Roman"/>
          <w:sz w:val="24"/>
          <w:szCs w:val="24"/>
        </w:rPr>
        <w:t xml:space="preserve">have a considerable period of experience </w:t>
      </w:r>
      <w:r w:rsidRPr="008C5452">
        <w:rPr>
          <w:rFonts w:ascii="Times New Roman" w:hAnsi="Times New Roman" w:cs="Times New Roman"/>
          <w:sz w:val="24"/>
          <w:szCs w:val="24"/>
        </w:rPr>
        <w:lastRenderedPageBreak/>
        <w:t xml:space="preserve">and be able to demonstrate their core competencies for effective performance. </w:t>
      </w:r>
      <w:r>
        <w:rPr>
          <w:rFonts w:ascii="Times New Roman" w:hAnsi="Times New Roman" w:cs="Times New Roman"/>
          <w:sz w:val="24"/>
          <w:szCs w:val="24"/>
        </w:rPr>
        <w:t xml:space="preserve">In a </w:t>
      </w:r>
      <w:r w:rsidRPr="008C5452">
        <w:rPr>
          <w:rFonts w:ascii="Times New Roman" w:hAnsi="Times New Roman" w:cs="Times New Roman"/>
          <w:sz w:val="24"/>
          <w:szCs w:val="24"/>
        </w:rPr>
        <w:t xml:space="preserve">department with more than 200 </w:t>
      </w:r>
      <w:r w:rsidRPr="00540D23">
        <w:rPr>
          <w:rFonts w:ascii="Times New Roman" w:hAnsi="Times New Roman" w:cs="Times New Roman"/>
          <w:noProof/>
          <w:sz w:val="24"/>
          <w:szCs w:val="24"/>
        </w:rPr>
        <w:t>employees</w:t>
      </w:r>
      <w:r>
        <w:rPr>
          <w:rFonts w:ascii="Times New Roman" w:hAnsi="Times New Roman" w:cs="Times New Roman"/>
          <w:noProof/>
          <w:sz w:val="24"/>
          <w:szCs w:val="24"/>
        </w:rPr>
        <w:t>,</w:t>
      </w:r>
      <w:r w:rsidRPr="008C5452">
        <w:rPr>
          <w:rFonts w:ascii="Times New Roman" w:hAnsi="Times New Roman" w:cs="Times New Roman"/>
          <w:sz w:val="24"/>
          <w:szCs w:val="24"/>
        </w:rPr>
        <w:t xml:space="preserve"> the </w:t>
      </w:r>
      <w:r>
        <w:rPr>
          <w:rFonts w:ascii="Times New Roman" w:hAnsi="Times New Roman" w:cs="Times New Roman"/>
          <w:sz w:val="24"/>
          <w:szCs w:val="24"/>
        </w:rPr>
        <w:t xml:space="preserve">human resource department </w:t>
      </w:r>
      <w:r w:rsidRPr="008C5452">
        <w:rPr>
          <w:rFonts w:ascii="Times New Roman" w:hAnsi="Times New Roman" w:cs="Times New Roman"/>
          <w:sz w:val="24"/>
          <w:szCs w:val="24"/>
        </w:rPr>
        <w:t>undertake</w:t>
      </w:r>
      <w:r>
        <w:rPr>
          <w:rFonts w:ascii="Times New Roman" w:hAnsi="Times New Roman" w:cs="Times New Roman"/>
          <w:sz w:val="24"/>
          <w:szCs w:val="24"/>
        </w:rPr>
        <w:t>s</w:t>
      </w:r>
      <w:r w:rsidRPr="008C5452">
        <w:rPr>
          <w:rFonts w:ascii="Times New Roman" w:hAnsi="Times New Roman" w:cs="Times New Roman"/>
          <w:sz w:val="24"/>
          <w:szCs w:val="24"/>
        </w:rPr>
        <w:t xml:space="preserve"> important role</w:t>
      </w:r>
      <w:r w:rsidRPr="008C5452">
        <w:rPr>
          <w:rFonts w:ascii="Times New Roman" w:hAnsi="Times New Roman" w:cs="Times New Roman"/>
          <w:sz w:val="24"/>
          <w:szCs w:val="24"/>
        </w:rPr>
        <w:t>s such as handling employee problems and complaints, being a change mentor, serving as an employee sponsor and a</w:t>
      </w:r>
      <w:r>
        <w:rPr>
          <w:rFonts w:ascii="Times New Roman" w:hAnsi="Times New Roman" w:cs="Times New Roman"/>
          <w:sz w:val="24"/>
          <w:szCs w:val="24"/>
        </w:rPr>
        <w:t>s a</w:t>
      </w:r>
      <w:r w:rsidRPr="008C5452">
        <w:rPr>
          <w:rFonts w:ascii="Times New Roman" w:hAnsi="Times New Roman" w:cs="Times New Roman"/>
          <w:sz w:val="24"/>
          <w:szCs w:val="24"/>
        </w:rPr>
        <w:t xml:space="preserve"> strategic partner to </w:t>
      </w:r>
      <w:r>
        <w:rPr>
          <w:rFonts w:ascii="Times New Roman" w:hAnsi="Times New Roman" w:cs="Times New Roman"/>
          <w:noProof/>
          <w:sz w:val="24"/>
          <w:szCs w:val="24"/>
        </w:rPr>
        <w:t>e</w:t>
      </w:r>
      <w:r w:rsidRPr="00540D23">
        <w:rPr>
          <w:rFonts w:ascii="Times New Roman" w:hAnsi="Times New Roman" w:cs="Times New Roman"/>
          <w:noProof/>
          <w:sz w:val="24"/>
          <w:szCs w:val="24"/>
        </w:rPr>
        <w:t>nsure</w:t>
      </w:r>
      <w:r w:rsidRPr="008C5452">
        <w:rPr>
          <w:rFonts w:ascii="Times New Roman" w:hAnsi="Times New Roman" w:cs="Times New Roman"/>
          <w:sz w:val="24"/>
          <w:szCs w:val="24"/>
        </w:rPr>
        <w:t xml:space="preserve"> organizational success.</w:t>
      </w:r>
    </w:p>
    <w:p w14:paraId="53CFBC69"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Job analysis is a comprehensive process of familiarizing with the responsibilities and d</w:t>
      </w:r>
      <w:r w:rsidRPr="008C5452">
        <w:rPr>
          <w:rFonts w:ascii="Times New Roman" w:hAnsi="Times New Roman" w:cs="Times New Roman"/>
          <w:sz w:val="24"/>
          <w:szCs w:val="24"/>
        </w:rPr>
        <w:t>uties of a certain job and the importance of this duties to be performed</w:t>
      </w:r>
      <w:r w:rsidRPr="00F4101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rPr>
        <w:t>Fallaw</w:t>
      </w:r>
      <w:proofErr w:type="spellEnd"/>
      <w:r>
        <w:rPr>
          <w:rFonts w:ascii="Times New Roman" w:hAnsi="Times New Roman" w:cs="Times New Roman"/>
          <w:sz w:val="24"/>
          <w:szCs w:val="24"/>
          <w:shd w:val="clear" w:color="auto" w:fill="FFFFFF"/>
        </w:rPr>
        <w:t xml:space="preserve"> et al., 2017). </w:t>
      </w:r>
      <w:r w:rsidRPr="008C5452">
        <w:rPr>
          <w:rFonts w:ascii="Times New Roman" w:hAnsi="Times New Roman" w:cs="Times New Roman"/>
          <w:sz w:val="24"/>
          <w:szCs w:val="24"/>
        </w:rPr>
        <w:t xml:space="preserve">During the process of job </w:t>
      </w:r>
      <w:r w:rsidRPr="00540D23">
        <w:rPr>
          <w:rFonts w:ascii="Times New Roman" w:hAnsi="Times New Roman" w:cs="Times New Roman"/>
          <w:noProof/>
          <w:sz w:val="24"/>
          <w:szCs w:val="24"/>
        </w:rPr>
        <w:t>analysis</w:t>
      </w:r>
      <w:r>
        <w:rPr>
          <w:rFonts w:ascii="Times New Roman" w:hAnsi="Times New Roman" w:cs="Times New Roman"/>
          <w:noProof/>
          <w:sz w:val="24"/>
          <w:szCs w:val="24"/>
        </w:rPr>
        <w:t>,</w:t>
      </w:r>
      <w:r w:rsidRPr="008C5452">
        <w:rPr>
          <w:rFonts w:ascii="Times New Roman" w:hAnsi="Times New Roman" w:cs="Times New Roman"/>
          <w:sz w:val="24"/>
          <w:szCs w:val="24"/>
        </w:rPr>
        <w:t xml:space="preserve"> various judgments are made in regard to the information collected about the job. Thus, job analysis is an important process </w:t>
      </w:r>
      <w:r w:rsidRPr="008C5452">
        <w:rPr>
          <w:rFonts w:ascii="Times New Roman" w:hAnsi="Times New Roman" w:cs="Times New Roman"/>
          <w:sz w:val="24"/>
          <w:szCs w:val="24"/>
        </w:rPr>
        <w:t xml:space="preserve">to be undertaken </w:t>
      </w:r>
      <w:r>
        <w:rPr>
          <w:rFonts w:ascii="Times New Roman" w:hAnsi="Times New Roman" w:cs="Times New Roman"/>
          <w:sz w:val="24"/>
          <w:szCs w:val="24"/>
        </w:rPr>
        <w:t>by a business</w:t>
      </w:r>
      <w:r w:rsidRPr="008C5452">
        <w:rPr>
          <w:rFonts w:ascii="Times New Roman" w:hAnsi="Times New Roman" w:cs="Times New Roman"/>
          <w:sz w:val="24"/>
          <w:szCs w:val="24"/>
        </w:rPr>
        <w:t xml:space="preserve"> such as Angelo’s Pizza.</w:t>
      </w:r>
    </w:p>
    <w:p w14:paraId="637BE67A"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The first importance of job analysis to Angelo’s Pizza business is to undertake recruitment and selection processes. According to </w:t>
      </w:r>
      <w:r w:rsidRPr="008C5452">
        <w:rPr>
          <w:rFonts w:ascii="Times New Roman" w:hAnsi="Times New Roman" w:cs="Times New Roman"/>
          <w:sz w:val="24"/>
          <w:szCs w:val="24"/>
          <w:shd w:val="clear" w:color="auto" w:fill="FFFFFF"/>
        </w:rPr>
        <w:t xml:space="preserve">Fine &amp; </w:t>
      </w:r>
      <w:proofErr w:type="spellStart"/>
      <w:r w:rsidRPr="008C5452">
        <w:rPr>
          <w:rFonts w:ascii="Times New Roman" w:hAnsi="Times New Roman" w:cs="Times New Roman"/>
          <w:sz w:val="24"/>
          <w:szCs w:val="24"/>
          <w:shd w:val="clear" w:color="auto" w:fill="FFFFFF"/>
        </w:rPr>
        <w:t>Getkate</w:t>
      </w:r>
      <w:proofErr w:type="spellEnd"/>
      <w:r w:rsidRPr="008C5452">
        <w:rPr>
          <w:rFonts w:ascii="Times New Roman" w:hAnsi="Times New Roman" w:cs="Times New Roman"/>
          <w:sz w:val="24"/>
          <w:szCs w:val="24"/>
          <w:shd w:val="clear" w:color="auto" w:fill="FFFFFF"/>
        </w:rPr>
        <w:t xml:space="preserve"> (2014), o</w:t>
      </w:r>
      <w:r w:rsidRPr="008C5452">
        <w:rPr>
          <w:rFonts w:ascii="Times New Roman" w:hAnsi="Times New Roman" w:cs="Times New Roman"/>
          <w:sz w:val="24"/>
          <w:szCs w:val="24"/>
        </w:rPr>
        <w:t xml:space="preserve">nce the business has undertaken job analysis, it will be in a good position to know the kind of employees needed to accomplish certain duties. The recruitment and the selection process </w:t>
      </w:r>
      <w:r w:rsidRPr="008C5452">
        <w:rPr>
          <w:rFonts w:ascii="Times New Roman" w:hAnsi="Times New Roman" w:cs="Times New Roman"/>
          <w:sz w:val="24"/>
          <w:szCs w:val="24"/>
        </w:rPr>
        <w:t>help</w:t>
      </w:r>
      <w:r w:rsidRPr="008C5452">
        <w:rPr>
          <w:rFonts w:ascii="Times New Roman" w:hAnsi="Times New Roman" w:cs="Times New Roman"/>
          <w:sz w:val="24"/>
          <w:szCs w:val="24"/>
        </w:rPr>
        <w:t xml:space="preserve"> to illustrate on the level of experience, personal, emotional and </w:t>
      </w:r>
      <w:r w:rsidRPr="008C5452">
        <w:rPr>
          <w:rFonts w:ascii="Times New Roman" w:hAnsi="Times New Roman" w:cs="Times New Roman"/>
          <w:sz w:val="24"/>
          <w:szCs w:val="24"/>
        </w:rPr>
        <w:t>physical skills needed and also the level of educational requirements.</w:t>
      </w:r>
    </w:p>
    <w:p w14:paraId="2345CA76"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Second, job analysis to Angelo’s Pizza business will enable it to undertake a performance analysis by familiarizing with the objectives and goals of a certain job and if they are being </w:t>
      </w:r>
      <w:r w:rsidRPr="008C5452">
        <w:rPr>
          <w:rFonts w:ascii="Times New Roman" w:hAnsi="Times New Roman" w:cs="Times New Roman"/>
          <w:sz w:val="24"/>
          <w:szCs w:val="24"/>
        </w:rPr>
        <w:t xml:space="preserve">accomplished or not. According to </w:t>
      </w:r>
      <w:proofErr w:type="spellStart"/>
      <w:r w:rsidRPr="008C5452">
        <w:rPr>
          <w:rFonts w:ascii="Times New Roman" w:hAnsi="Times New Roman" w:cs="Times New Roman"/>
          <w:sz w:val="24"/>
          <w:szCs w:val="24"/>
          <w:shd w:val="clear" w:color="auto" w:fill="FFFFFF"/>
        </w:rPr>
        <w:t>Fallaw</w:t>
      </w:r>
      <w:proofErr w:type="spellEnd"/>
      <w:r w:rsidRPr="008C5452">
        <w:rPr>
          <w:rFonts w:ascii="Times New Roman" w:hAnsi="Times New Roman" w:cs="Times New Roman"/>
          <w:sz w:val="24"/>
          <w:szCs w:val="24"/>
          <w:shd w:val="clear" w:color="auto" w:fill="FFFFFF"/>
        </w:rPr>
        <w:t xml:space="preserve"> et al. (2017), </w:t>
      </w:r>
      <w:r w:rsidRPr="008C5452">
        <w:rPr>
          <w:rFonts w:ascii="Times New Roman" w:hAnsi="Times New Roman" w:cs="Times New Roman"/>
          <w:sz w:val="24"/>
          <w:szCs w:val="24"/>
        </w:rPr>
        <w:t xml:space="preserve">performance analysis helps to decide on the performance standards and come up with the criteria to measure individual output. Angelo’s Pizza </w:t>
      </w:r>
      <w:r>
        <w:rPr>
          <w:rFonts w:ascii="Times New Roman" w:hAnsi="Times New Roman" w:cs="Times New Roman"/>
          <w:sz w:val="24"/>
          <w:szCs w:val="24"/>
        </w:rPr>
        <w:t xml:space="preserve">business </w:t>
      </w:r>
      <w:r w:rsidRPr="008C5452">
        <w:rPr>
          <w:rFonts w:ascii="Times New Roman" w:hAnsi="Times New Roman" w:cs="Times New Roman"/>
          <w:sz w:val="24"/>
          <w:szCs w:val="24"/>
        </w:rPr>
        <w:t>will be able to measure the performance of each em</w:t>
      </w:r>
      <w:r w:rsidRPr="008C5452">
        <w:rPr>
          <w:rFonts w:ascii="Times New Roman" w:hAnsi="Times New Roman" w:cs="Times New Roman"/>
          <w:sz w:val="24"/>
          <w:szCs w:val="24"/>
        </w:rPr>
        <w:t>ployee and appraise them accordingly.</w:t>
      </w:r>
    </w:p>
    <w:p w14:paraId="4774D92C"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lastRenderedPageBreak/>
        <w:t xml:space="preserve">Third, job analysis will be important to Angelo’s Pizza business for the purposes of training and development. By undertaking job </w:t>
      </w:r>
      <w:r w:rsidRPr="008C5452">
        <w:rPr>
          <w:rFonts w:ascii="Times New Roman" w:hAnsi="Times New Roman" w:cs="Times New Roman"/>
          <w:sz w:val="24"/>
          <w:szCs w:val="24"/>
        </w:rPr>
        <w:t>analysis,</w:t>
      </w:r>
      <w:r w:rsidRPr="008C5452">
        <w:rPr>
          <w:rFonts w:ascii="Times New Roman" w:hAnsi="Times New Roman" w:cs="Times New Roman"/>
          <w:sz w:val="24"/>
          <w:szCs w:val="24"/>
        </w:rPr>
        <w:t xml:space="preserve"> the business will be able to assess the development and the training needs of its workers</w:t>
      </w:r>
      <w:r w:rsidRPr="008C545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rPr>
        <w:t>Fallaw</w:t>
      </w:r>
      <w:proofErr w:type="spellEnd"/>
      <w:r>
        <w:rPr>
          <w:rFonts w:ascii="Times New Roman" w:hAnsi="Times New Roman" w:cs="Times New Roman"/>
          <w:sz w:val="24"/>
          <w:szCs w:val="24"/>
          <w:shd w:val="clear" w:color="auto" w:fill="FFFFFF"/>
        </w:rPr>
        <w:t xml:space="preserve"> et al., 2017). </w:t>
      </w:r>
      <w:r w:rsidRPr="008C5452">
        <w:rPr>
          <w:rFonts w:ascii="Times New Roman" w:hAnsi="Times New Roman" w:cs="Times New Roman"/>
          <w:sz w:val="24"/>
          <w:szCs w:val="24"/>
        </w:rPr>
        <w:t>Thus, the Angelo</w:t>
      </w:r>
      <w:r>
        <w:rPr>
          <w:rFonts w:ascii="Times New Roman" w:hAnsi="Times New Roman" w:cs="Times New Roman"/>
          <w:sz w:val="24"/>
          <w:szCs w:val="24"/>
        </w:rPr>
        <w:t>’s</w:t>
      </w:r>
      <w:r w:rsidRPr="008C5452">
        <w:rPr>
          <w:rFonts w:ascii="Times New Roman" w:hAnsi="Times New Roman" w:cs="Times New Roman"/>
          <w:sz w:val="24"/>
          <w:szCs w:val="24"/>
        </w:rPr>
        <w:t xml:space="preserve"> </w:t>
      </w:r>
      <w:r>
        <w:rPr>
          <w:rFonts w:ascii="Times New Roman" w:hAnsi="Times New Roman" w:cs="Times New Roman"/>
          <w:sz w:val="24"/>
          <w:szCs w:val="24"/>
        </w:rPr>
        <w:t>P</w:t>
      </w:r>
      <w:r w:rsidRPr="008C5452">
        <w:rPr>
          <w:rFonts w:ascii="Times New Roman" w:hAnsi="Times New Roman" w:cs="Times New Roman"/>
          <w:sz w:val="24"/>
          <w:szCs w:val="24"/>
        </w:rPr>
        <w:t xml:space="preserve">izza </w:t>
      </w:r>
      <w:r>
        <w:rPr>
          <w:rFonts w:ascii="Times New Roman" w:hAnsi="Times New Roman" w:cs="Times New Roman"/>
          <w:sz w:val="24"/>
          <w:szCs w:val="24"/>
        </w:rPr>
        <w:t xml:space="preserve">business </w:t>
      </w:r>
      <w:r w:rsidRPr="008C5452">
        <w:rPr>
          <w:rFonts w:ascii="Times New Roman" w:hAnsi="Times New Roman" w:cs="Times New Roman"/>
          <w:sz w:val="24"/>
          <w:szCs w:val="24"/>
        </w:rPr>
        <w:t>will be able to differentiate between the actual and expected level of output and hence offer the right type</w:t>
      </w:r>
      <w:r w:rsidRPr="008C5452">
        <w:rPr>
          <w:rFonts w:ascii="Times New Roman" w:hAnsi="Times New Roman" w:cs="Times New Roman"/>
          <w:sz w:val="24"/>
          <w:szCs w:val="24"/>
        </w:rPr>
        <w:t xml:space="preserve"> of training. In addition, the business will be able to know the type of training tools required and the appropriate methods of training.</w:t>
      </w:r>
    </w:p>
    <w:p w14:paraId="68BC51B0"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t xml:space="preserve">Fifth, undertaking job analysis in Angelo’s Pizza business will enhance job designing and </w:t>
      </w:r>
      <w:r w:rsidRPr="00540D23">
        <w:rPr>
          <w:rFonts w:ascii="Times New Roman" w:hAnsi="Times New Roman" w:cs="Times New Roman"/>
          <w:noProof/>
          <w:sz w:val="24"/>
          <w:szCs w:val="24"/>
        </w:rPr>
        <w:t>redesign</w:t>
      </w:r>
      <w:r w:rsidRPr="008C5452">
        <w:rPr>
          <w:rFonts w:ascii="Times New Roman" w:hAnsi="Times New Roman" w:cs="Times New Roman"/>
          <w:sz w:val="24"/>
          <w:szCs w:val="24"/>
        </w:rPr>
        <w:t>. The Angelo busines</w:t>
      </w:r>
      <w:r w:rsidRPr="008C5452">
        <w:rPr>
          <w:rFonts w:ascii="Times New Roman" w:hAnsi="Times New Roman" w:cs="Times New Roman"/>
          <w:sz w:val="24"/>
          <w:szCs w:val="24"/>
        </w:rPr>
        <w:t xml:space="preserve">s is likely to get the best possible output because all the human efforts will be streamlined. On the other hand, cutting back and adding responsibilities to certain employees is done with ease. According to </w:t>
      </w:r>
      <w:r w:rsidRPr="008C5452">
        <w:rPr>
          <w:rFonts w:ascii="Times New Roman" w:hAnsi="Times New Roman" w:cs="Times New Roman"/>
          <w:sz w:val="24"/>
          <w:szCs w:val="24"/>
          <w:shd w:val="clear" w:color="auto" w:fill="FFFFFF"/>
        </w:rPr>
        <w:t xml:space="preserve">Fine &amp; </w:t>
      </w:r>
      <w:proofErr w:type="spellStart"/>
      <w:r w:rsidRPr="008C5452">
        <w:rPr>
          <w:rFonts w:ascii="Times New Roman" w:hAnsi="Times New Roman" w:cs="Times New Roman"/>
          <w:sz w:val="24"/>
          <w:szCs w:val="24"/>
          <w:shd w:val="clear" w:color="auto" w:fill="FFFFFF"/>
        </w:rPr>
        <w:t>Getkate</w:t>
      </w:r>
      <w:proofErr w:type="spellEnd"/>
      <w:r w:rsidRPr="008C5452">
        <w:rPr>
          <w:rFonts w:ascii="Times New Roman" w:hAnsi="Times New Roman" w:cs="Times New Roman"/>
          <w:sz w:val="24"/>
          <w:szCs w:val="24"/>
          <w:shd w:val="clear" w:color="auto" w:fill="FFFFFF"/>
        </w:rPr>
        <w:t xml:space="preserve"> (2014)</w:t>
      </w:r>
      <w:r>
        <w:rPr>
          <w:rFonts w:ascii="Times New Roman" w:hAnsi="Times New Roman" w:cs="Times New Roman"/>
          <w:sz w:val="24"/>
          <w:szCs w:val="24"/>
          <w:shd w:val="clear" w:color="auto" w:fill="FFFFFF"/>
        </w:rPr>
        <w:t>, after</w:t>
      </w:r>
      <w:r w:rsidRPr="008C5452">
        <w:rPr>
          <w:rFonts w:ascii="Times New Roman" w:hAnsi="Times New Roman" w:cs="Times New Roman"/>
          <w:sz w:val="24"/>
          <w:szCs w:val="24"/>
          <w:shd w:val="clear" w:color="auto" w:fill="FFFFFF"/>
        </w:rPr>
        <w:t xml:space="preserve"> undertaking job des</w:t>
      </w:r>
      <w:r w:rsidRPr="008C5452">
        <w:rPr>
          <w:rFonts w:ascii="Times New Roman" w:hAnsi="Times New Roman" w:cs="Times New Roman"/>
          <w:sz w:val="24"/>
          <w:szCs w:val="24"/>
          <w:shd w:val="clear" w:color="auto" w:fill="FFFFFF"/>
        </w:rPr>
        <w:t xml:space="preserve">igning and redesigning </w:t>
      </w:r>
      <w:r w:rsidRPr="008C5452">
        <w:rPr>
          <w:rFonts w:ascii="Times New Roman" w:hAnsi="Times New Roman" w:cs="Times New Roman"/>
          <w:sz w:val="24"/>
          <w:szCs w:val="24"/>
        </w:rPr>
        <w:t>the desired level of employee satisfaction is achieved at the same time increasing the human output.</w:t>
      </w:r>
    </w:p>
    <w:p w14:paraId="1B96AB93" w14:textId="77777777" w:rsidR="00665D96" w:rsidRPr="008C5452" w:rsidRDefault="00B96720" w:rsidP="008C5452">
      <w:pPr>
        <w:spacing w:line="480" w:lineRule="auto"/>
        <w:ind w:firstLine="720"/>
        <w:rPr>
          <w:rFonts w:ascii="Times New Roman" w:hAnsi="Times New Roman" w:cs="Times New Roman"/>
          <w:sz w:val="24"/>
          <w:szCs w:val="24"/>
        </w:rPr>
      </w:pPr>
      <w:r w:rsidRPr="008C5452">
        <w:rPr>
          <w:rFonts w:ascii="Times New Roman" w:hAnsi="Times New Roman" w:cs="Times New Roman"/>
          <w:sz w:val="24"/>
          <w:szCs w:val="24"/>
        </w:rPr>
        <w:br w:type="page"/>
      </w:r>
    </w:p>
    <w:p w14:paraId="7E40E9AF" w14:textId="77777777" w:rsidR="00665D96" w:rsidRPr="008C5452" w:rsidRDefault="00B96720" w:rsidP="008C5452">
      <w:pPr>
        <w:spacing w:line="480" w:lineRule="auto"/>
        <w:jc w:val="center"/>
        <w:rPr>
          <w:rFonts w:ascii="Times New Roman" w:hAnsi="Times New Roman" w:cs="Times New Roman"/>
          <w:sz w:val="24"/>
          <w:szCs w:val="24"/>
        </w:rPr>
      </w:pPr>
      <w:r w:rsidRPr="008C5452">
        <w:rPr>
          <w:rFonts w:ascii="Times New Roman" w:hAnsi="Times New Roman" w:cs="Times New Roman"/>
          <w:sz w:val="24"/>
          <w:szCs w:val="24"/>
        </w:rPr>
        <w:lastRenderedPageBreak/>
        <w:t>References</w:t>
      </w:r>
    </w:p>
    <w:p w14:paraId="1B51E320" w14:textId="77777777" w:rsidR="008C5452" w:rsidRPr="008C5452" w:rsidRDefault="00B96720" w:rsidP="008C5452">
      <w:pPr>
        <w:spacing w:line="480" w:lineRule="auto"/>
        <w:ind w:left="720" w:hanging="720"/>
        <w:rPr>
          <w:rFonts w:ascii="Times New Roman" w:hAnsi="Times New Roman" w:cs="Times New Roman"/>
          <w:sz w:val="24"/>
          <w:szCs w:val="24"/>
        </w:rPr>
      </w:pPr>
      <w:proofErr w:type="spellStart"/>
      <w:r w:rsidRPr="008C5452">
        <w:rPr>
          <w:rFonts w:ascii="Times New Roman" w:hAnsi="Times New Roman" w:cs="Times New Roman"/>
          <w:sz w:val="24"/>
          <w:szCs w:val="24"/>
          <w:shd w:val="clear" w:color="auto" w:fill="FFFFFF"/>
        </w:rPr>
        <w:t>Fallaw</w:t>
      </w:r>
      <w:proofErr w:type="spellEnd"/>
      <w:r w:rsidRPr="008C5452">
        <w:rPr>
          <w:rFonts w:ascii="Times New Roman" w:hAnsi="Times New Roman" w:cs="Times New Roman"/>
          <w:sz w:val="24"/>
          <w:szCs w:val="24"/>
          <w:shd w:val="clear" w:color="auto" w:fill="FFFFFF"/>
        </w:rPr>
        <w:t>, S. S., Kruger, M., &amp; Grable, J. E. (2017). The household CFO: using job analysis to define tasks related to per</w:t>
      </w:r>
      <w:r w:rsidRPr="008C5452">
        <w:rPr>
          <w:rFonts w:ascii="Times New Roman" w:hAnsi="Times New Roman" w:cs="Times New Roman"/>
          <w:sz w:val="24"/>
          <w:szCs w:val="24"/>
          <w:shd w:val="clear" w:color="auto" w:fill="FFFFFF"/>
        </w:rPr>
        <w:t>sonal financial management.</w:t>
      </w:r>
    </w:p>
    <w:p w14:paraId="2F83028A" w14:textId="77777777" w:rsidR="008C5452" w:rsidRPr="008C5452" w:rsidRDefault="00B96720" w:rsidP="008C5452">
      <w:pPr>
        <w:spacing w:line="480" w:lineRule="auto"/>
        <w:ind w:left="720" w:hanging="720"/>
        <w:rPr>
          <w:rFonts w:ascii="Times New Roman" w:hAnsi="Times New Roman" w:cs="Times New Roman"/>
          <w:sz w:val="24"/>
          <w:szCs w:val="24"/>
          <w:shd w:val="clear" w:color="auto" w:fill="FFFFFF"/>
        </w:rPr>
      </w:pPr>
      <w:r w:rsidRPr="008C5452">
        <w:rPr>
          <w:rFonts w:ascii="Times New Roman" w:hAnsi="Times New Roman" w:cs="Times New Roman"/>
          <w:sz w:val="24"/>
          <w:szCs w:val="24"/>
          <w:shd w:val="clear" w:color="auto" w:fill="FFFFFF"/>
        </w:rPr>
        <w:t xml:space="preserve">Fine, S. A., &amp; </w:t>
      </w:r>
      <w:proofErr w:type="spellStart"/>
      <w:r w:rsidRPr="008C5452">
        <w:rPr>
          <w:rFonts w:ascii="Times New Roman" w:hAnsi="Times New Roman" w:cs="Times New Roman"/>
          <w:sz w:val="24"/>
          <w:szCs w:val="24"/>
          <w:shd w:val="clear" w:color="auto" w:fill="FFFFFF"/>
        </w:rPr>
        <w:t>Getkate</w:t>
      </w:r>
      <w:proofErr w:type="spellEnd"/>
      <w:r w:rsidRPr="008C5452">
        <w:rPr>
          <w:rFonts w:ascii="Times New Roman" w:hAnsi="Times New Roman" w:cs="Times New Roman"/>
          <w:sz w:val="24"/>
          <w:szCs w:val="24"/>
          <w:shd w:val="clear" w:color="auto" w:fill="FFFFFF"/>
        </w:rPr>
        <w:t>, M. (2014). </w:t>
      </w:r>
      <w:r w:rsidRPr="008C5452">
        <w:rPr>
          <w:rFonts w:ascii="Times New Roman" w:hAnsi="Times New Roman" w:cs="Times New Roman"/>
          <w:iCs/>
          <w:sz w:val="24"/>
          <w:szCs w:val="24"/>
          <w:shd w:val="clear" w:color="auto" w:fill="FFFFFF"/>
        </w:rPr>
        <w:t>Benchmark tasks for job analysis: A guide for functional job analysis</w:t>
      </w:r>
      <w:r w:rsidRPr="008C5452">
        <w:rPr>
          <w:rFonts w:ascii="Times New Roman" w:hAnsi="Times New Roman" w:cs="Times New Roman"/>
          <w:i/>
          <w:iCs/>
          <w:sz w:val="24"/>
          <w:szCs w:val="24"/>
          <w:shd w:val="clear" w:color="auto" w:fill="FFFFFF"/>
        </w:rPr>
        <w:t xml:space="preserve"> (FJA) scales</w:t>
      </w:r>
      <w:r w:rsidRPr="008C5452">
        <w:rPr>
          <w:rFonts w:ascii="Times New Roman" w:hAnsi="Times New Roman" w:cs="Times New Roman"/>
          <w:sz w:val="24"/>
          <w:szCs w:val="24"/>
          <w:shd w:val="clear" w:color="auto" w:fill="FFFFFF"/>
        </w:rPr>
        <w:t>. Psychology Press.</w:t>
      </w:r>
    </w:p>
    <w:p w14:paraId="50053FA6" w14:textId="77777777" w:rsidR="008C5452" w:rsidRPr="008C5452" w:rsidRDefault="00B96720" w:rsidP="008C5452">
      <w:pPr>
        <w:spacing w:line="480" w:lineRule="auto"/>
        <w:ind w:left="720" w:hanging="720"/>
        <w:rPr>
          <w:rFonts w:ascii="Times New Roman" w:hAnsi="Times New Roman" w:cs="Times New Roman"/>
          <w:sz w:val="24"/>
          <w:szCs w:val="24"/>
        </w:rPr>
      </w:pPr>
      <w:r w:rsidRPr="008C5452">
        <w:rPr>
          <w:rFonts w:ascii="Times New Roman" w:hAnsi="Times New Roman" w:cs="Times New Roman"/>
          <w:sz w:val="24"/>
          <w:szCs w:val="24"/>
          <w:shd w:val="clear" w:color="auto" w:fill="FFFFFF"/>
        </w:rPr>
        <w:t xml:space="preserve">Hoch, J. E., &amp; Kozlowski, S. W. (2014). Leading virtual teams: Hierarchical leadership, </w:t>
      </w:r>
      <w:r w:rsidRPr="008C5452">
        <w:rPr>
          <w:rFonts w:ascii="Times New Roman" w:hAnsi="Times New Roman" w:cs="Times New Roman"/>
          <w:sz w:val="24"/>
          <w:szCs w:val="24"/>
          <w:shd w:val="clear" w:color="auto" w:fill="FFFFFF"/>
        </w:rPr>
        <w:t>structural supports, and shared team leadership. </w:t>
      </w:r>
      <w:r w:rsidRPr="008C5452">
        <w:rPr>
          <w:rFonts w:ascii="Times New Roman" w:hAnsi="Times New Roman" w:cs="Times New Roman"/>
          <w:i/>
          <w:iCs/>
          <w:sz w:val="24"/>
          <w:szCs w:val="24"/>
          <w:shd w:val="clear" w:color="auto" w:fill="FFFFFF"/>
        </w:rPr>
        <w:t>Journal of applied psychology</w:t>
      </w:r>
      <w:r w:rsidRPr="008C5452">
        <w:rPr>
          <w:rFonts w:ascii="Times New Roman" w:hAnsi="Times New Roman" w:cs="Times New Roman"/>
          <w:sz w:val="24"/>
          <w:szCs w:val="24"/>
          <w:shd w:val="clear" w:color="auto" w:fill="FFFFFF"/>
        </w:rPr>
        <w:t>, </w:t>
      </w:r>
      <w:r w:rsidRPr="008C5452">
        <w:rPr>
          <w:rFonts w:ascii="Times New Roman" w:hAnsi="Times New Roman" w:cs="Times New Roman"/>
          <w:i/>
          <w:iCs/>
          <w:sz w:val="24"/>
          <w:szCs w:val="24"/>
          <w:shd w:val="clear" w:color="auto" w:fill="FFFFFF"/>
        </w:rPr>
        <w:t>99</w:t>
      </w:r>
      <w:r w:rsidRPr="008C5452">
        <w:rPr>
          <w:rFonts w:ascii="Times New Roman" w:hAnsi="Times New Roman" w:cs="Times New Roman"/>
          <w:sz w:val="24"/>
          <w:szCs w:val="24"/>
          <w:shd w:val="clear" w:color="auto" w:fill="FFFFFF"/>
        </w:rPr>
        <w:t>(3), 390.</w:t>
      </w:r>
    </w:p>
    <w:p w14:paraId="7467A323" w14:textId="77777777" w:rsidR="008C5452" w:rsidRPr="008C5452" w:rsidRDefault="00B96720" w:rsidP="008C5452">
      <w:pPr>
        <w:spacing w:line="480" w:lineRule="auto"/>
        <w:ind w:left="720" w:hanging="720"/>
        <w:rPr>
          <w:rFonts w:ascii="Times New Roman" w:hAnsi="Times New Roman" w:cs="Times New Roman"/>
          <w:sz w:val="24"/>
          <w:szCs w:val="24"/>
          <w:shd w:val="clear" w:color="auto" w:fill="FFFFFF"/>
        </w:rPr>
      </w:pPr>
      <w:r w:rsidRPr="008C5452">
        <w:rPr>
          <w:rFonts w:ascii="Times New Roman" w:hAnsi="Times New Roman" w:cs="Times New Roman"/>
          <w:sz w:val="24"/>
          <w:szCs w:val="24"/>
          <w:shd w:val="clear" w:color="auto" w:fill="FFFFFF"/>
        </w:rPr>
        <w:t xml:space="preserve">Kellner, A. (2017). Human resource management </w:t>
      </w:r>
      <w:r w:rsidRPr="00540D23">
        <w:rPr>
          <w:rFonts w:ascii="Times New Roman" w:hAnsi="Times New Roman" w:cs="Times New Roman"/>
          <w:noProof/>
          <w:sz w:val="24"/>
          <w:szCs w:val="24"/>
          <w:shd w:val="clear" w:color="auto" w:fill="FFFFFF"/>
        </w:rPr>
        <w:t>standardisation</w:t>
      </w:r>
      <w:r w:rsidRPr="008C5452">
        <w:rPr>
          <w:rFonts w:ascii="Times New Roman" w:hAnsi="Times New Roman" w:cs="Times New Roman"/>
          <w:sz w:val="24"/>
          <w:szCs w:val="24"/>
          <w:shd w:val="clear" w:color="auto" w:fill="FFFFFF"/>
        </w:rPr>
        <w:t xml:space="preserve"> and adaptation in franchises. </w:t>
      </w:r>
      <w:r w:rsidRPr="008C5452">
        <w:rPr>
          <w:rFonts w:ascii="Times New Roman" w:hAnsi="Times New Roman" w:cs="Times New Roman"/>
          <w:i/>
          <w:iCs/>
          <w:sz w:val="24"/>
          <w:szCs w:val="24"/>
          <w:shd w:val="clear" w:color="auto" w:fill="FFFFFF"/>
        </w:rPr>
        <w:t>The Service Industries Journal</w:t>
      </w:r>
      <w:r w:rsidRPr="008C5452">
        <w:rPr>
          <w:rFonts w:ascii="Times New Roman" w:hAnsi="Times New Roman" w:cs="Times New Roman"/>
          <w:sz w:val="24"/>
          <w:szCs w:val="24"/>
          <w:shd w:val="clear" w:color="auto" w:fill="FFFFFF"/>
        </w:rPr>
        <w:t>, 1-22.</w:t>
      </w:r>
    </w:p>
    <w:p w14:paraId="46EA5BC4" w14:textId="77777777" w:rsidR="008C5452" w:rsidRPr="008C5452" w:rsidRDefault="00B96720" w:rsidP="008C5452">
      <w:pPr>
        <w:spacing w:line="480" w:lineRule="auto"/>
        <w:ind w:left="720" w:hanging="720"/>
        <w:rPr>
          <w:rFonts w:ascii="Times New Roman" w:hAnsi="Times New Roman" w:cs="Times New Roman"/>
          <w:sz w:val="24"/>
          <w:szCs w:val="24"/>
        </w:rPr>
      </w:pPr>
      <w:r w:rsidRPr="008C5452">
        <w:rPr>
          <w:rFonts w:ascii="Times New Roman" w:hAnsi="Times New Roman" w:cs="Times New Roman"/>
          <w:sz w:val="24"/>
          <w:szCs w:val="24"/>
          <w:shd w:val="clear" w:color="auto" w:fill="FFFFFF"/>
        </w:rPr>
        <w:t xml:space="preserve">Terry, A., &amp; </w:t>
      </w:r>
      <w:proofErr w:type="spellStart"/>
      <w:r w:rsidRPr="008C5452">
        <w:rPr>
          <w:rFonts w:ascii="Times New Roman" w:hAnsi="Times New Roman" w:cs="Times New Roman"/>
          <w:sz w:val="24"/>
          <w:szCs w:val="24"/>
          <w:shd w:val="clear" w:color="auto" w:fill="FFFFFF"/>
        </w:rPr>
        <w:t>Grünhagen</w:t>
      </w:r>
      <w:proofErr w:type="spellEnd"/>
      <w:r w:rsidRPr="008C5452">
        <w:rPr>
          <w:rFonts w:ascii="Times New Roman" w:hAnsi="Times New Roman" w:cs="Times New Roman"/>
          <w:sz w:val="24"/>
          <w:szCs w:val="24"/>
          <w:shd w:val="clear" w:color="auto" w:fill="FFFFFF"/>
        </w:rPr>
        <w:t>, M. (2017).</w:t>
      </w:r>
      <w:r w:rsidRPr="008C5452">
        <w:rPr>
          <w:rFonts w:ascii="Times New Roman" w:hAnsi="Times New Roman" w:cs="Times New Roman"/>
          <w:sz w:val="24"/>
          <w:szCs w:val="24"/>
          <w:shd w:val="clear" w:color="auto" w:fill="FFFFFF"/>
        </w:rPr>
        <w:t xml:space="preserve"> 21. Franchising in Southeast Asia: prerequisites, </w:t>
      </w:r>
      <w:r w:rsidRPr="00540D23">
        <w:rPr>
          <w:rFonts w:ascii="Times New Roman" w:hAnsi="Times New Roman" w:cs="Times New Roman"/>
          <w:noProof/>
          <w:sz w:val="24"/>
          <w:szCs w:val="24"/>
          <w:shd w:val="clear" w:color="auto" w:fill="FFFFFF"/>
        </w:rPr>
        <w:t>progress</w:t>
      </w:r>
      <w:r w:rsidRPr="008C5452">
        <w:rPr>
          <w:rFonts w:ascii="Times New Roman" w:hAnsi="Times New Roman" w:cs="Times New Roman"/>
          <w:sz w:val="24"/>
          <w:szCs w:val="24"/>
          <w:shd w:val="clear" w:color="auto" w:fill="FFFFFF"/>
        </w:rPr>
        <w:t xml:space="preserve"> and prospects. </w:t>
      </w:r>
      <w:r w:rsidRPr="008C5452">
        <w:rPr>
          <w:rFonts w:ascii="Times New Roman" w:hAnsi="Times New Roman" w:cs="Times New Roman"/>
          <w:i/>
          <w:iCs/>
          <w:sz w:val="24"/>
          <w:szCs w:val="24"/>
          <w:shd w:val="clear" w:color="auto" w:fill="FFFFFF"/>
        </w:rPr>
        <w:t>Handbook of Research on Franchising</w:t>
      </w:r>
      <w:r w:rsidRPr="008C5452">
        <w:rPr>
          <w:rFonts w:ascii="Times New Roman" w:hAnsi="Times New Roman" w:cs="Times New Roman"/>
          <w:sz w:val="24"/>
          <w:szCs w:val="24"/>
          <w:shd w:val="clear" w:color="auto" w:fill="FFFFFF"/>
        </w:rPr>
        <w:t>, 451.</w:t>
      </w:r>
    </w:p>
    <w:p w14:paraId="27CF5754" w14:textId="77777777" w:rsidR="008C5452" w:rsidRPr="008C5452" w:rsidRDefault="00B96720" w:rsidP="008C5452">
      <w:pPr>
        <w:spacing w:line="480" w:lineRule="auto"/>
        <w:ind w:left="720" w:hanging="720"/>
        <w:rPr>
          <w:rFonts w:ascii="Times New Roman" w:hAnsi="Times New Roman" w:cs="Times New Roman"/>
          <w:sz w:val="24"/>
          <w:szCs w:val="24"/>
          <w:shd w:val="clear" w:color="auto" w:fill="FFFFFF"/>
        </w:rPr>
      </w:pPr>
      <w:r w:rsidRPr="008C5452">
        <w:rPr>
          <w:rFonts w:ascii="Times New Roman" w:hAnsi="Times New Roman" w:cs="Times New Roman"/>
          <w:sz w:val="24"/>
          <w:szCs w:val="24"/>
          <w:shd w:val="clear" w:color="auto" w:fill="FFFFFF"/>
        </w:rPr>
        <w:t>Wilton, N. (2016). </w:t>
      </w:r>
      <w:r w:rsidRPr="008C5452">
        <w:rPr>
          <w:rFonts w:ascii="Times New Roman" w:hAnsi="Times New Roman" w:cs="Times New Roman"/>
          <w:iCs/>
          <w:sz w:val="24"/>
          <w:szCs w:val="24"/>
          <w:shd w:val="clear" w:color="auto" w:fill="FFFFFF"/>
        </w:rPr>
        <w:t>An introduction to human resource management</w:t>
      </w:r>
      <w:r w:rsidRPr="008C5452">
        <w:rPr>
          <w:rFonts w:ascii="Times New Roman" w:hAnsi="Times New Roman" w:cs="Times New Roman"/>
          <w:sz w:val="24"/>
          <w:szCs w:val="24"/>
          <w:shd w:val="clear" w:color="auto" w:fill="FFFFFF"/>
        </w:rPr>
        <w:t>. Sage.</w:t>
      </w:r>
    </w:p>
    <w:sectPr w:rsidR="008C5452" w:rsidRPr="008C5452" w:rsidSect="00BA4CC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9DB1C" w14:textId="77777777" w:rsidR="00B96720" w:rsidRDefault="00B96720">
      <w:pPr>
        <w:spacing w:after="0" w:line="240" w:lineRule="auto"/>
      </w:pPr>
      <w:r>
        <w:separator/>
      </w:r>
    </w:p>
  </w:endnote>
  <w:endnote w:type="continuationSeparator" w:id="0">
    <w:p w14:paraId="201A46EC" w14:textId="77777777" w:rsidR="00B96720" w:rsidRDefault="00B96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02179" w14:textId="77777777" w:rsidR="00B96720" w:rsidRDefault="00B96720">
      <w:pPr>
        <w:spacing w:after="0" w:line="240" w:lineRule="auto"/>
      </w:pPr>
      <w:r>
        <w:separator/>
      </w:r>
    </w:p>
  </w:footnote>
  <w:footnote w:type="continuationSeparator" w:id="0">
    <w:p w14:paraId="4583A0F8" w14:textId="77777777" w:rsidR="00B96720" w:rsidRDefault="00B96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91312830"/>
      <w:docPartObj>
        <w:docPartGallery w:val="Page Numbers (Top of Page)"/>
        <w:docPartUnique/>
      </w:docPartObj>
    </w:sdtPr>
    <w:sdtEndPr>
      <w:rPr>
        <w:noProof/>
      </w:rPr>
    </w:sdtEndPr>
    <w:sdtContent>
      <w:p w14:paraId="45B89187" w14:textId="6F1B0166" w:rsidR="00BA4CCA" w:rsidRPr="003744B3" w:rsidRDefault="00B96720">
        <w:pPr>
          <w:pStyle w:val="Header"/>
          <w:jc w:val="right"/>
          <w:rPr>
            <w:rFonts w:ascii="Times New Roman" w:hAnsi="Times New Roman" w:cs="Times New Roman"/>
          </w:rPr>
        </w:pPr>
        <w:r w:rsidRPr="003744B3">
          <w:rPr>
            <w:rFonts w:ascii="Times New Roman" w:hAnsi="Times New Roman" w:cs="Times New Roman"/>
          </w:rPr>
          <w:t>RECOMMENDATIONS FOR ANGELO’S</w:t>
        </w:r>
        <w:r w:rsidR="00CB03BF">
          <w:rPr>
            <w:rFonts w:ascii="Times New Roman" w:hAnsi="Times New Roman" w:cs="Times New Roman"/>
          </w:rPr>
          <w:t xml:space="preserve"> PIZZA</w:t>
        </w:r>
        <w:r w:rsidRPr="003744B3">
          <w:rPr>
            <w:rFonts w:ascii="Times New Roman" w:hAnsi="Times New Roman" w:cs="Times New Roman"/>
          </w:rPr>
          <w:t xml:space="preserve">                                                   </w:t>
        </w:r>
        <w:r w:rsidR="00CB03BF">
          <w:rPr>
            <w:rFonts w:ascii="Times New Roman" w:hAnsi="Times New Roman" w:cs="Times New Roman"/>
          </w:rPr>
          <w:t xml:space="preserve">                                  </w:t>
        </w:r>
        <w:r w:rsidRPr="003744B3">
          <w:rPr>
            <w:rFonts w:ascii="Times New Roman" w:hAnsi="Times New Roman" w:cs="Times New Roman"/>
          </w:rPr>
          <w:fldChar w:fldCharType="begin"/>
        </w:r>
        <w:r w:rsidRPr="003744B3">
          <w:rPr>
            <w:rFonts w:ascii="Times New Roman" w:hAnsi="Times New Roman" w:cs="Times New Roman"/>
          </w:rPr>
          <w:instrText xml:space="preserve"> PAGE   \* MERGEFORMAT </w:instrText>
        </w:r>
        <w:r w:rsidRPr="003744B3">
          <w:rPr>
            <w:rFonts w:ascii="Times New Roman" w:hAnsi="Times New Roman" w:cs="Times New Roman"/>
          </w:rPr>
          <w:fldChar w:fldCharType="separate"/>
        </w:r>
        <w:r w:rsidRPr="003744B3">
          <w:rPr>
            <w:rFonts w:ascii="Times New Roman" w:hAnsi="Times New Roman" w:cs="Times New Roman"/>
            <w:noProof/>
          </w:rPr>
          <w:t>4</w:t>
        </w:r>
        <w:r w:rsidRPr="003744B3">
          <w:rPr>
            <w:rFonts w:ascii="Times New Roman" w:hAnsi="Times New Roman" w:cs="Times New Roman"/>
            <w:noProof/>
          </w:rPr>
          <w:fldChar w:fldCharType="end"/>
        </w:r>
      </w:p>
    </w:sdtContent>
  </w:sdt>
  <w:p w14:paraId="54B3B0F2" w14:textId="77777777" w:rsidR="00BA4CCA" w:rsidRPr="00BA4CCA" w:rsidRDefault="00B967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02608" w14:textId="77777777" w:rsidR="00BA4CCA" w:rsidRPr="00B10B26" w:rsidRDefault="00B96720" w:rsidP="00BA4CCA">
    <w:pPr>
      <w:pStyle w:val="Header"/>
      <w:rPr>
        <w:rFonts w:ascii="Times New Roman" w:hAnsi="Times New Roman" w:cs="Times New Roman"/>
      </w:rPr>
    </w:pPr>
    <w:r w:rsidRPr="00B10B26">
      <w:rPr>
        <w:rFonts w:ascii="Times New Roman" w:hAnsi="Times New Roman" w:cs="Times New Roman"/>
      </w:rPr>
      <w:t>Running head:</w:t>
    </w:r>
    <w:sdt>
      <w:sdtPr>
        <w:rPr>
          <w:rFonts w:ascii="Times New Roman" w:hAnsi="Times New Roman" w:cs="Times New Roman"/>
        </w:rPr>
        <w:id w:val="-1756810858"/>
        <w:docPartObj>
          <w:docPartGallery w:val="Page Numbers (Top of Page)"/>
          <w:docPartUnique/>
        </w:docPartObj>
      </w:sdtPr>
      <w:sdtEndPr>
        <w:rPr>
          <w:noProof/>
        </w:rPr>
      </w:sdtEndPr>
      <w:sdtContent>
        <w:r w:rsidRPr="00B10B26">
          <w:rPr>
            <w:rFonts w:ascii="Times New Roman" w:hAnsi="Times New Roman" w:cs="Times New Roman"/>
          </w:rPr>
          <w:t xml:space="preserve"> RECOMMENDATIONS FOR ANGELO’S </w:t>
        </w:r>
        <w:r w:rsidRPr="00B10B26">
          <w:rPr>
            <w:rFonts w:ascii="Times New Roman" w:hAnsi="Times New Roman" w:cs="Times New Roman"/>
          </w:rPr>
          <w:t>PIZZA</w:t>
        </w:r>
      </w:sdtContent>
    </w:sdt>
  </w:p>
  <w:p w14:paraId="690FC730" w14:textId="77777777" w:rsidR="00BA4CCA" w:rsidRPr="00BA4CCA" w:rsidRDefault="00B9672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0MjE0NTc3MzGysDBU0lEKTi0uzszPAykwqgUAEseflCwAAAA="/>
  </w:docVars>
  <w:rsids>
    <w:rsidRoot w:val="0059097D"/>
    <w:rsid w:val="003D2D2D"/>
    <w:rsid w:val="0059097D"/>
    <w:rsid w:val="00B96720"/>
    <w:rsid w:val="00CB0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2E9D3"/>
  <w15:chartTrackingRefBased/>
  <w15:docId w15:val="{27B1D891-CA54-4068-96CF-1986E33C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CA"/>
  </w:style>
  <w:style w:type="paragraph" w:styleId="Footer">
    <w:name w:val="footer"/>
    <w:basedOn w:val="Normal"/>
    <w:link w:val="FooterChar"/>
    <w:uiPriority w:val="99"/>
    <w:unhideWhenUsed/>
    <w:rsid w:val="00BA4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C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2D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D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7</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25</cp:revision>
  <dcterms:created xsi:type="dcterms:W3CDTF">2017-10-22T05:35:00Z</dcterms:created>
  <dcterms:modified xsi:type="dcterms:W3CDTF">2017-10-22T10:10:00Z</dcterms:modified>
</cp:coreProperties>
</file>